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2830" w14:textId="42879059" w:rsidR="00FA24BA" w:rsidRPr="00170E0F" w:rsidRDefault="00FA24BA" w:rsidP="00AA3FF5">
      <w:pPr>
        <w:pStyle w:val="Heading1"/>
      </w:pPr>
      <w:bookmarkStart w:id="0" w:name="_Hlk75953337"/>
      <w:r>
        <w:t>URA COMPLIANCE CHECKLIST #4: RELOCATION PLAN</w:t>
      </w:r>
    </w:p>
    <w:p w14:paraId="6D3ABBF6" w14:textId="43DCDDE4" w:rsidR="00FA24BA" w:rsidRPr="00170E0F" w:rsidRDefault="00FA24BA" w:rsidP="00FA24BA">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 xml:space="preserve">Community Development Block Grant </w:t>
      </w:r>
      <w:r w:rsidR="00D008E5">
        <w:rPr>
          <w:rFonts w:ascii="Century Gothic" w:hAnsi="Century Gothic"/>
          <w:b/>
          <w:i/>
          <w:sz w:val="24"/>
        </w:rPr>
        <w:t>-</w:t>
      </w:r>
      <w:r w:rsidRPr="00170E0F">
        <w:rPr>
          <w:rFonts w:ascii="Century Gothic" w:hAnsi="Century Gothic"/>
          <w:b/>
          <w:i/>
          <w:sz w:val="24"/>
        </w:rPr>
        <w:t xml:space="preserve"> Disaster Recovery</w:t>
      </w:r>
      <w:r w:rsidR="000B713A">
        <w:rPr>
          <w:rFonts w:ascii="Century Gothic" w:hAnsi="Century Gothic"/>
          <w:b/>
          <w:i/>
          <w:sz w:val="24"/>
        </w:rPr>
        <w:t>/Mitigation</w:t>
      </w:r>
    </w:p>
    <w:bookmarkEnd w:id="0"/>
    <w:p w14:paraId="0149B63F" w14:textId="77777777" w:rsidR="00FA24BA" w:rsidRPr="005D56A3" w:rsidRDefault="00FA24BA" w:rsidP="00FA24BA">
      <w:pPr>
        <w:spacing w:after="0" w:line="240" w:lineRule="auto"/>
        <w:jc w:val="both"/>
        <w:rPr>
          <w:rFonts w:ascii="Century Gothic" w:hAnsi="Century Gothic"/>
          <w:i/>
          <w:sz w:val="12"/>
          <w:szCs w:val="16"/>
        </w:rPr>
      </w:pPr>
    </w:p>
    <w:p w14:paraId="408A3E55" w14:textId="7BBDA5E0" w:rsidR="00FA24BA" w:rsidRPr="00102BA3" w:rsidRDefault="00FA24BA" w:rsidP="00102BA3">
      <w:pPr>
        <w:jc w:val="both"/>
        <w:rPr>
          <w:rFonts w:ascii="Century Gothic" w:hAnsi="Century Gothic"/>
          <w:i/>
          <w:iCs/>
          <w:sz w:val="18"/>
          <w:szCs w:val="18"/>
        </w:rPr>
      </w:pPr>
      <w:bookmarkStart w:id="1" w:name="_Hlk75953380"/>
      <w:r w:rsidRPr="005D56A3">
        <w:rPr>
          <w:rFonts w:ascii="Century Gothic" w:hAnsi="Century Gothic"/>
          <w:i/>
          <w:sz w:val="18"/>
        </w:rPr>
        <w:t xml:space="preserve">This </w:t>
      </w:r>
      <w:r>
        <w:rPr>
          <w:rFonts w:ascii="Century Gothic" w:hAnsi="Century Gothic"/>
          <w:i/>
          <w:sz w:val="18"/>
        </w:rPr>
        <w:t>U</w:t>
      </w:r>
      <w:r w:rsidR="00D008E5">
        <w:rPr>
          <w:rFonts w:ascii="Century Gothic" w:hAnsi="Century Gothic"/>
          <w:i/>
          <w:sz w:val="18"/>
        </w:rPr>
        <w:t xml:space="preserve">niform </w:t>
      </w:r>
      <w:r>
        <w:rPr>
          <w:rFonts w:ascii="Century Gothic" w:hAnsi="Century Gothic"/>
          <w:i/>
          <w:sz w:val="18"/>
        </w:rPr>
        <w:t>R</w:t>
      </w:r>
      <w:r w:rsidR="00D008E5">
        <w:rPr>
          <w:rFonts w:ascii="Century Gothic" w:hAnsi="Century Gothic"/>
          <w:i/>
          <w:sz w:val="18"/>
        </w:rPr>
        <w:t xml:space="preserve">elocation </w:t>
      </w:r>
      <w:r>
        <w:rPr>
          <w:rFonts w:ascii="Century Gothic" w:hAnsi="Century Gothic"/>
          <w:i/>
          <w:sz w:val="18"/>
        </w:rPr>
        <w:t>A</w:t>
      </w:r>
      <w:r w:rsidR="00D008E5">
        <w:rPr>
          <w:rFonts w:ascii="Century Gothic" w:hAnsi="Century Gothic"/>
          <w:i/>
          <w:sz w:val="18"/>
        </w:rPr>
        <w:t>ssistance (URA)</w:t>
      </w:r>
      <w:r>
        <w:rPr>
          <w:rFonts w:ascii="Century Gothic" w:hAnsi="Century Gothic"/>
          <w:i/>
          <w:sz w:val="18"/>
        </w:rPr>
        <w:t xml:space="preserve"> Compliance </w:t>
      </w:r>
      <w:r w:rsidRPr="005D56A3">
        <w:rPr>
          <w:rFonts w:ascii="Century Gothic" w:hAnsi="Century Gothic"/>
          <w:i/>
          <w:sz w:val="18"/>
        </w:rPr>
        <w:t xml:space="preserve">Checklist </w:t>
      </w:r>
      <w:bookmarkEnd w:id="1"/>
      <w:r w:rsidRPr="00102BA3">
        <w:rPr>
          <w:rFonts w:ascii="Century Gothic" w:hAnsi="Century Gothic"/>
          <w:i/>
          <w:iCs/>
          <w:sz w:val="18"/>
          <w:szCs w:val="18"/>
        </w:rPr>
        <w:t xml:space="preserve">covers the requirements for </w:t>
      </w:r>
      <w:r w:rsidR="00C2350C">
        <w:rPr>
          <w:rFonts w:ascii="Century Gothic" w:hAnsi="Century Gothic"/>
          <w:i/>
          <w:iCs/>
          <w:sz w:val="18"/>
          <w:szCs w:val="18"/>
        </w:rPr>
        <w:t>S</w:t>
      </w:r>
      <w:r w:rsidRPr="00102BA3">
        <w:rPr>
          <w:rFonts w:ascii="Century Gothic" w:hAnsi="Century Gothic"/>
          <w:i/>
          <w:iCs/>
          <w:sz w:val="18"/>
          <w:szCs w:val="18"/>
        </w:rPr>
        <w:t>ubrecipients in creating a URA Relocation Plan when their CDBG-DR</w:t>
      </w:r>
      <w:r w:rsidR="000B713A">
        <w:rPr>
          <w:rFonts w:ascii="Century Gothic" w:hAnsi="Century Gothic"/>
          <w:i/>
          <w:iCs/>
          <w:sz w:val="18"/>
          <w:szCs w:val="18"/>
        </w:rPr>
        <w:t>/MIT</w:t>
      </w:r>
      <w:r w:rsidRPr="00102BA3">
        <w:rPr>
          <w:rFonts w:ascii="Century Gothic" w:hAnsi="Century Gothic"/>
          <w:i/>
          <w:iCs/>
          <w:sz w:val="18"/>
          <w:szCs w:val="18"/>
        </w:rPr>
        <w:t xml:space="preserve"> funded project requires the displacement of any residential or commercial occupants of property that will be subject to acquisition, construction, and/or demolition activities.</w:t>
      </w:r>
      <w:r w:rsidR="00BB6B91">
        <w:rPr>
          <w:rFonts w:ascii="Century Gothic" w:hAnsi="Century Gothic"/>
          <w:i/>
          <w:iCs/>
          <w:sz w:val="18"/>
          <w:szCs w:val="18"/>
        </w:rPr>
        <w:t xml:space="preserve"> </w:t>
      </w:r>
    </w:p>
    <w:tbl>
      <w:tblPr>
        <w:tblStyle w:val="TableGrid"/>
        <w:tblW w:w="5013" w:type="pct"/>
        <w:tblInd w:w="-5" w:type="dxa"/>
        <w:tblLayout w:type="fixed"/>
        <w:tblLook w:val="04A0" w:firstRow="1" w:lastRow="0" w:firstColumn="1" w:lastColumn="0" w:noHBand="0" w:noVBand="1"/>
      </w:tblPr>
      <w:tblGrid>
        <w:gridCol w:w="1884"/>
        <w:gridCol w:w="346"/>
        <w:gridCol w:w="1823"/>
        <w:gridCol w:w="95"/>
        <w:gridCol w:w="175"/>
        <w:gridCol w:w="93"/>
        <w:gridCol w:w="886"/>
        <w:gridCol w:w="271"/>
        <w:gridCol w:w="195"/>
        <w:gridCol w:w="446"/>
        <w:gridCol w:w="1072"/>
        <w:gridCol w:w="210"/>
        <w:gridCol w:w="63"/>
        <w:gridCol w:w="282"/>
        <w:gridCol w:w="260"/>
        <w:gridCol w:w="11"/>
        <w:gridCol w:w="531"/>
        <w:gridCol w:w="269"/>
        <w:gridCol w:w="251"/>
        <w:gridCol w:w="30"/>
        <w:gridCol w:w="1622"/>
        <w:gridCol w:w="13"/>
      </w:tblGrid>
      <w:tr w:rsidR="00B96C42" w:rsidRPr="00A42442" w14:paraId="75859517" w14:textId="77777777" w:rsidTr="00F46918">
        <w:trPr>
          <w:trHeight w:val="288"/>
        </w:trPr>
        <w:tc>
          <w:tcPr>
            <w:tcW w:w="870" w:type="pct"/>
            <w:tcBorders>
              <w:top w:val="nil"/>
              <w:left w:val="nil"/>
              <w:bottom w:val="nil"/>
              <w:right w:val="nil"/>
            </w:tcBorders>
            <w:shd w:val="clear" w:color="auto" w:fill="808080" w:themeFill="background1" w:themeFillShade="80"/>
            <w:vAlign w:val="center"/>
          </w:tcPr>
          <w:p w14:paraId="34B179C0" w14:textId="77777777" w:rsidR="00B96C42" w:rsidRPr="00A42442" w:rsidRDefault="00B96C42" w:rsidP="00F46918">
            <w:pPr>
              <w:rPr>
                <w:rFonts w:ascii="Century Gothic" w:hAnsi="Century Gothic"/>
                <w:b/>
                <w:bCs/>
                <w:sz w:val="18"/>
                <w:szCs w:val="18"/>
              </w:rPr>
            </w:pPr>
            <w:bookmarkStart w:id="2" w:name="_Hlk75938960"/>
            <w:r w:rsidRPr="00A42442">
              <w:rPr>
                <w:rFonts w:ascii="Century Gothic" w:hAnsi="Century Gothic"/>
                <w:b/>
                <w:bCs/>
                <w:color w:val="FFFFFF" w:themeColor="background1"/>
                <w:sz w:val="20"/>
                <w:szCs w:val="20"/>
              </w:rPr>
              <w:t>INFORMATION</w:t>
            </w:r>
          </w:p>
        </w:tc>
        <w:tc>
          <w:tcPr>
            <w:tcW w:w="1044" w:type="pct"/>
            <w:gridSpan w:val="3"/>
            <w:tcBorders>
              <w:top w:val="nil"/>
              <w:left w:val="nil"/>
              <w:bottom w:val="nil"/>
              <w:right w:val="nil"/>
            </w:tcBorders>
            <w:shd w:val="clear" w:color="auto" w:fill="808080" w:themeFill="background1" w:themeFillShade="80"/>
            <w:vAlign w:val="center"/>
          </w:tcPr>
          <w:p w14:paraId="17988BAD" w14:textId="77777777" w:rsidR="00B96C42" w:rsidRPr="00A42442" w:rsidRDefault="00B96C42" w:rsidP="00F46918">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523325EB" w14:textId="77777777" w:rsidR="00B96C42" w:rsidRPr="00A42442" w:rsidRDefault="00B96C42" w:rsidP="00F46918">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0F427972" w14:textId="77777777" w:rsidR="00B96C42" w:rsidRPr="00A42442" w:rsidRDefault="00B96C42" w:rsidP="00F46918">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0439D26D" w14:textId="77777777" w:rsidR="00B96C42" w:rsidRPr="00A42442" w:rsidRDefault="00B96C42" w:rsidP="00F46918">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394A4211" w14:textId="77777777" w:rsidR="00B96C42" w:rsidRPr="00A42442" w:rsidRDefault="00B96C42" w:rsidP="00F46918">
            <w:pPr>
              <w:rPr>
                <w:rFonts w:ascii="Century Gothic" w:hAnsi="Century Gothic"/>
                <w:sz w:val="18"/>
                <w:szCs w:val="18"/>
              </w:rPr>
            </w:pPr>
          </w:p>
        </w:tc>
        <w:tc>
          <w:tcPr>
            <w:tcW w:w="499" w:type="pct"/>
            <w:gridSpan w:val="4"/>
            <w:tcBorders>
              <w:top w:val="nil"/>
              <w:left w:val="nil"/>
              <w:bottom w:val="nil"/>
              <w:right w:val="nil"/>
            </w:tcBorders>
            <w:shd w:val="clear" w:color="auto" w:fill="808080" w:themeFill="background1" w:themeFillShade="80"/>
            <w:vAlign w:val="center"/>
          </w:tcPr>
          <w:p w14:paraId="70D54EEE" w14:textId="77777777" w:rsidR="00B96C42" w:rsidRPr="00A42442" w:rsidRDefault="00B96C42" w:rsidP="00F46918">
            <w:pPr>
              <w:rPr>
                <w:rFonts w:ascii="Century Gothic" w:hAnsi="Century Gothic"/>
                <w:sz w:val="18"/>
                <w:szCs w:val="18"/>
              </w:rPr>
            </w:pPr>
          </w:p>
        </w:tc>
        <w:tc>
          <w:tcPr>
            <w:tcW w:w="755" w:type="pct"/>
            <w:gridSpan w:val="2"/>
            <w:tcBorders>
              <w:top w:val="nil"/>
              <w:left w:val="nil"/>
              <w:bottom w:val="nil"/>
              <w:right w:val="nil"/>
            </w:tcBorders>
            <w:shd w:val="clear" w:color="auto" w:fill="808080" w:themeFill="background1" w:themeFillShade="80"/>
            <w:vAlign w:val="center"/>
          </w:tcPr>
          <w:p w14:paraId="4241E89D" w14:textId="77777777" w:rsidR="00B96C42" w:rsidRPr="00A42442" w:rsidRDefault="00B96C42" w:rsidP="00F46918">
            <w:pPr>
              <w:rPr>
                <w:rFonts w:ascii="Century Gothic" w:hAnsi="Century Gothic"/>
                <w:sz w:val="18"/>
                <w:szCs w:val="18"/>
              </w:rPr>
            </w:pPr>
          </w:p>
        </w:tc>
      </w:tr>
      <w:tr w:rsidR="00B96C42" w:rsidRPr="00A42442" w14:paraId="69262C59" w14:textId="77777777" w:rsidTr="00F46918">
        <w:trPr>
          <w:trHeight w:val="63"/>
        </w:trPr>
        <w:tc>
          <w:tcPr>
            <w:tcW w:w="870" w:type="pct"/>
            <w:tcBorders>
              <w:top w:val="nil"/>
              <w:left w:val="dotted" w:sz="4" w:space="0" w:color="auto"/>
              <w:bottom w:val="nil"/>
              <w:right w:val="nil"/>
            </w:tcBorders>
            <w:shd w:val="clear" w:color="auto" w:fill="F9F9F9"/>
            <w:vAlign w:val="center"/>
          </w:tcPr>
          <w:p w14:paraId="20B58D31" w14:textId="77777777" w:rsidR="00B96C42" w:rsidRPr="00A42442" w:rsidRDefault="00B96C42" w:rsidP="00F46918">
            <w:pPr>
              <w:rPr>
                <w:rFonts w:ascii="Century Gothic" w:hAnsi="Century Gothic"/>
                <w:b/>
                <w:bCs/>
                <w:color w:val="FFFFFF" w:themeColor="background1"/>
                <w:sz w:val="20"/>
                <w:szCs w:val="20"/>
              </w:rPr>
            </w:pPr>
          </w:p>
        </w:tc>
        <w:tc>
          <w:tcPr>
            <w:tcW w:w="1044" w:type="pct"/>
            <w:gridSpan w:val="3"/>
            <w:tcBorders>
              <w:top w:val="nil"/>
              <w:left w:val="nil"/>
              <w:bottom w:val="nil"/>
              <w:right w:val="nil"/>
            </w:tcBorders>
            <w:shd w:val="clear" w:color="auto" w:fill="F9F9F9"/>
            <w:vAlign w:val="center"/>
          </w:tcPr>
          <w:p w14:paraId="6FF651C3" w14:textId="77777777" w:rsidR="00B96C42" w:rsidRPr="00A42442" w:rsidRDefault="00B96C42" w:rsidP="00F46918">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57AB922F" w14:textId="77777777" w:rsidR="00B96C42" w:rsidRPr="00A42442" w:rsidRDefault="00B96C42" w:rsidP="00F46918">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6C140816" w14:textId="77777777" w:rsidR="00B96C42" w:rsidRPr="00A42442" w:rsidRDefault="00B96C42" w:rsidP="00F46918">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57872D3A" w14:textId="77777777" w:rsidR="00B96C42" w:rsidRPr="00A42442" w:rsidRDefault="00B96C42" w:rsidP="00F46918">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77DEE003" w14:textId="77777777" w:rsidR="00B96C42" w:rsidRPr="00A42442" w:rsidRDefault="00B96C42" w:rsidP="00F46918">
            <w:pPr>
              <w:rPr>
                <w:rFonts w:ascii="Century Gothic" w:hAnsi="Century Gothic"/>
                <w:sz w:val="18"/>
                <w:szCs w:val="18"/>
              </w:rPr>
            </w:pPr>
          </w:p>
        </w:tc>
        <w:tc>
          <w:tcPr>
            <w:tcW w:w="499" w:type="pct"/>
            <w:gridSpan w:val="4"/>
            <w:tcBorders>
              <w:top w:val="nil"/>
              <w:left w:val="nil"/>
              <w:bottom w:val="nil"/>
              <w:right w:val="nil"/>
            </w:tcBorders>
            <w:shd w:val="clear" w:color="auto" w:fill="F9F9F9"/>
            <w:vAlign w:val="center"/>
          </w:tcPr>
          <w:p w14:paraId="3C44BA0B" w14:textId="77777777" w:rsidR="00B96C42" w:rsidRPr="00A42442" w:rsidRDefault="00B96C42" w:rsidP="00F46918">
            <w:pPr>
              <w:rPr>
                <w:rFonts w:ascii="Century Gothic" w:hAnsi="Century Gothic"/>
                <w:sz w:val="18"/>
                <w:szCs w:val="18"/>
              </w:rPr>
            </w:pPr>
          </w:p>
        </w:tc>
        <w:tc>
          <w:tcPr>
            <w:tcW w:w="755" w:type="pct"/>
            <w:gridSpan w:val="2"/>
            <w:tcBorders>
              <w:top w:val="nil"/>
              <w:left w:val="nil"/>
              <w:bottom w:val="nil"/>
              <w:right w:val="dotted" w:sz="4" w:space="0" w:color="auto"/>
            </w:tcBorders>
            <w:shd w:val="clear" w:color="auto" w:fill="F9F9F9"/>
            <w:vAlign w:val="center"/>
          </w:tcPr>
          <w:p w14:paraId="33A201A7" w14:textId="77777777" w:rsidR="00B96C42" w:rsidRPr="00A42442" w:rsidRDefault="00B96C42" w:rsidP="00F46918">
            <w:pPr>
              <w:rPr>
                <w:rFonts w:ascii="Century Gothic" w:hAnsi="Century Gothic"/>
                <w:sz w:val="18"/>
                <w:szCs w:val="18"/>
              </w:rPr>
            </w:pPr>
          </w:p>
        </w:tc>
      </w:tr>
      <w:tr w:rsidR="00B96C42" w:rsidRPr="00A42442" w14:paraId="5ECA8427" w14:textId="77777777" w:rsidTr="00F46918">
        <w:trPr>
          <w:trHeight w:val="288"/>
        </w:trPr>
        <w:tc>
          <w:tcPr>
            <w:tcW w:w="1029" w:type="pct"/>
            <w:gridSpan w:val="2"/>
            <w:vMerge w:val="restart"/>
            <w:tcBorders>
              <w:top w:val="nil"/>
              <w:left w:val="dotted" w:sz="4" w:space="0" w:color="auto"/>
              <w:bottom w:val="nil"/>
              <w:right w:val="nil"/>
            </w:tcBorders>
            <w:shd w:val="clear" w:color="auto" w:fill="F9F9F9"/>
            <w:vAlign w:val="center"/>
          </w:tcPr>
          <w:p w14:paraId="78803383"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Subrecipient Name/Entity Name</w:t>
            </w:r>
          </w:p>
        </w:tc>
        <w:tc>
          <w:tcPr>
            <w:tcW w:w="886" w:type="pct"/>
            <w:gridSpan w:val="2"/>
            <w:tcBorders>
              <w:top w:val="nil"/>
              <w:left w:val="nil"/>
              <w:bottom w:val="single" w:sz="4" w:space="0" w:color="auto"/>
              <w:right w:val="nil"/>
            </w:tcBorders>
            <w:shd w:val="clear" w:color="auto" w:fill="F9F9F9"/>
            <w:vAlign w:val="center"/>
          </w:tcPr>
          <w:p w14:paraId="694518FB" w14:textId="77777777" w:rsidR="00B96C42" w:rsidRPr="0090782E" w:rsidRDefault="00B96C42" w:rsidP="00F46918">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1ADC40B5" w14:textId="77777777" w:rsidR="00B96C42" w:rsidRPr="0090782E" w:rsidRDefault="00B96C42" w:rsidP="00F46918">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0EAB2C55"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57D084C8" w14:textId="77777777" w:rsidR="00B96C42" w:rsidRPr="0090782E" w:rsidRDefault="00B96C42" w:rsidP="00F46918">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7582C691" w14:textId="77777777" w:rsidR="00B96C42" w:rsidRPr="0090782E" w:rsidRDefault="00B96C42" w:rsidP="00F46918">
            <w:pPr>
              <w:rPr>
                <w:rFonts w:ascii="Century Gothic" w:hAnsi="Century Gothic"/>
                <w:sz w:val="16"/>
                <w:szCs w:val="16"/>
              </w:rPr>
            </w:pPr>
          </w:p>
        </w:tc>
        <w:tc>
          <w:tcPr>
            <w:tcW w:w="499" w:type="pct"/>
            <w:gridSpan w:val="4"/>
            <w:vMerge w:val="restart"/>
            <w:tcBorders>
              <w:top w:val="nil"/>
              <w:left w:val="nil"/>
              <w:bottom w:val="nil"/>
              <w:right w:val="nil"/>
            </w:tcBorders>
            <w:shd w:val="clear" w:color="auto" w:fill="F9F9F9"/>
            <w:vAlign w:val="bottom"/>
          </w:tcPr>
          <w:p w14:paraId="3508A7AE"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Point of Contact Phone</w:t>
            </w:r>
          </w:p>
        </w:tc>
        <w:tc>
          <w:tcPr>
            <w:tcW w:w="755" w:type="pct"/>
            <w:gridSpan w:val="2"/>
            <w:tcBorders>
              <w:top w:val="nil"/>
              <w:left w:val="nil"/>
              <w:bottom w:val="single" w:sz="4" w:space="0" w:color="auto"/>
              <w:right w:val="dotted" w:sz="4" w:space="0" w:color="auto"/>
            </w:tcBorders>
            <w:shd w:val="clear" w:color="auto" w:fill="F9F9F9"/>
            <w:vAlign w:val="center"/>
          </w:tcPr>
          <w:p w14:paraId="2815938E" w14:textId="77777777" w:rsidR="00B96C42" w:rsidRPr="0090782E" w:rsidRDefault="00B96C42" w:rsidP="00F46918">
            <w:pPr>
              <w:rPr>
                <w:rFonts w:ascii="Century Gothic" w:hAnsi="Century Gothic"/>
                <w:sz w:val="16"/>
                <w:szCs w:val="16"/>
              </w:rPr>
            </w:pPr>
          </w:p>
        </w:tc>
      </w:tr>
      <w:tr w:rsidR="00B96C42" w:rsidRPr="00A42442" w14:paraId="6DF31F3B" w14:textId="77777777" w:rsidTr="00F46918">
        <w:trPr>
          <w:trHeight w:val="288"/>
        </w:trPr>
        <w:tc>
          <w:tcPr>
            <w:tcW w:w="1029" w:type="pct"/>
            <w:gridSpan w:val="2"/>
            <w:vMerge/>
            <w:tcBorders>
              <w:top w:val="nil"/>
              <w:left w:val="dotted" w:sz="4" w:space="0" w:color="auto"/>
              <w:bottom w:val="nil"/>
              <w:right w:val="nil"/>
            </w:tcBorders>
            <w:shd w:val="clear" w:color="auto" w:fill="F9F9F9"/>
            <w:vAlign w:val="center"/>
          </w:tcPr>
          <w:p w14:paraId="1A3CB6A5" w14:textId="77777777" w:rsidR="00B96C42" w:rsidRPr="0090782E" w:rsidRDefault="00B96C42" w:rsidP="00F46918">
            <w:pPr>
              <w:rPr>
                <w:rFonts w:ascii="Century Gothic" w:hAnsi="Century Gothic"/>
                <w:sz w:val="16"/>
                <w:szCs w:val="16"/>
              </w:rPr>
            </w:pPr>
          </w:p>
        </w:tc>
        <w:tc>
          <w:tcPr>
            <w:tcW w:w="886" w:type="pct"/>
            <w:gridSpan w:val="2"/>
            <w:tcBorders>
              <w:top w:val="single" w:sz="4" w:space="0" w:color="auto"/>
              <w:left w:val="nil"/>
              <w:bottom w:val="single" w:sz="4" w:space="0" w:color="auto"/>
              <w:right w:val="nil"/>
            </w:tcBorders>
            <w:shd w:val="clear" w:color="auto" w:fill="F9F9F9"/>
            <w:vAlign w:val="center"/>
          </w:tcPr>
          <w:p w14:paraId="26378FB1" w14:textId="77777777" w:rsidR="00B96C42" w:rsidRPr="0090782E" w:rsidRDefault="00B96C42" w:rsidP="00F46918">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3C90322C" w14:textId="77777777" w:rsidR="00B96C42" w:rsidRPr="0090782E" w:rsidRDefault="00B96C42" w:rsidP="00F46918">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02E196A8" w14:textId="77777777" w:rsidR="00B96C42" w:rsidRPr="0090782E" w:rsidRDefault="00B96C42" w:rsidP="00F46918">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235D6840" w14:textId="77777777" w:rsidR="00B96C42" w:rsidRPr="0090782E" w:rsidRDefault="00B96C42" w:rsidP="00F46918">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51752216" w14:textId="77777777" w:rsidR="00B96C42" w:rsidRPr="0090782E" w:rsidRDefault="00B96C42" w:rsidP="00F46918">
            <w:pPr>
              <w:rPr>
                <w:rFonts w:ascii="Century Gothic" w:hAnsi="Century Gothic"/>
                <w:sz w:val="16"/>
                <w:szCs w:val="16"/>
              </w:rPr>
            </w:pPr>
          </w:p>
        </w:tc>
        <w:tc>
          <w:tcPr>
            <w:tcW w:w="499" w:type="pct"/>
            <w:gridSpan w:val="4"/>
            <w:vMerge/>
            <w:tcBorders>
              <w:top w:val="nil"/>
              <w:left w:val="nil"/>
              <w:bottom w:val="nil"/>
              <w:right w:val="nil"/>
            </w:tcBorders>
            <w:shd w:val="clear" w:color="auto" w:fill="F9F9F9"/>
            <w:vAlign w:val="bottom"/>
          </w:tcPr>
          <w:p w14:paraId="15A997BC" w14:textId="77777777" w:rsidR="00B96C42" w:rsidRPr="0090782E" w:rsidRDefault="00B96C42" w:rsidP="00F46918">
            <w:pPr>
              <w:rPr>
                <w:rFonts w:ascii="Century Gothic" w:hAnsi="Century Gothic"/>
                <w:sz w:val="16"/>
                <w:szCs w:val="16"/>
              </w:rPr>
            </w:pPr>
          </w:p>
        </w:tc>
        <w:tc>
          <w:tcPr>
            <w:tcW w:w="755" w:type="pct"/>
            <w:gridSpan w:val="2"/>
            <w:tcBorders>
              <w:top w:val="nil"/>
              <w:left w:val="nil"/>
              <w:bottom w:val="single" w:sz="4" w:space="0" w:color="auto"/>
              <w:right w:val="dotted" w:sz="4" w:space="0" w:color="auto"/>
            </w:tcBorders>
            <w:shd w:val="clear" w:color="auto" w:fill="F9F9F9"/>
            <w:vAlign w:val="center"/>
          </w:tcPr>
          <w:p w14:paraId="262ED6CC" w14:textId="77777777" w:rsidR="00B96C42" w:rsidRPr="0090782E" w:rsidRDefault="00B96C42" w:rsidP="00F46918">
            <w:pPr>
              <w:rPr>
                <w:rFonts w:ascii="Century Gothic" w:hAnsi="Century Gothic"/>
                <w:sz w:val="16"/>
                <w:szCs w:val="16"/>
              </w:rPr>
            </w:pPr>
          </w:p>
        </w:tc>
      </w:tr>
      <w:tr w:rsidR="00B96C42" w:rsidRPr="00A42442" w14:paraId="642E0590" w14:textId="77777777" w:rsidTr="00F46918">
        <w:trPr>
          <w:trHeight w:val="513"/>
        </w:trPr>
        <w:tc>
          <w:tcPr>
            <w:tcW w:w="1029" w:type="pct"/>
            <w:gridSpan w:val="2"/>
            <w:tcBorders>
              <w:top w:val="nil"/>
              <w:left w:val="dotted" w:sz="4" w:space="0" w:color="auto"/>
              <w:bottom w:val="nil"/>
              <w:right w:val="nil"/>
            </w:tcBorders>
            <w:shd w:val="clear" w:color="auto" w:fill="F9F9F9"/>
            <w:vAlign w:val="center"/>
          </w:tcPr>
          <w:p w14:paraId="23021372" w14:textId="77777777" w:rsidR="00B96C42" w:rsidRPr="0090782E" w:rsidRDefault="00B96C42" w:rsidP="00F46918">
            <w:pPr>
              <w:rPr>
                <w:rFonts w:ascii="Century Gothic" w:hAnsi="Century Gothic"/>
                <w:sz w:val="16"/>
                <w:szCs w:val="16"/>
              </w:rPr>
            </w:pPr>
          </w:p>
        </w:tc>
        <w:tc>
          <w:tcPr>
            <w:tcW w:w="886" w:type="pct"/>
            <w:gridSpan w:val="2"/>
            <w:tcBorders>
              <w:top w:val="single" w:sz="4" w:space="0" w:color="auto"/>
              <w:left w:val="nil"/>
              <w:bottom w:val="nil"/>
              <w:right w:val="nil"/>
            </w:tcBorders>
            <w:shd w:val="clear" w:color="auto" w:fill="F9F9F9"/>
            <w:vAlign w:val="center"/>
          </w:tcPr>
          <w:p w14:paraId="21B0BD61" w14:textId="77777777" w:rsidR="00B96C42" w:rsidRPr="0090782E" w:rsidRDefault="00B96C42" w:rsidP="00F46918">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145DF839" w14:textId="77777777" w:rsidR="00B96C42" w:rsidRPr="0090782E" w:rsidRDefault="00B96C42" w:rsidP="00F46918">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74086F35" w14:textId="77777777" w:rsidR="00B96C42" w:rsidRPr="0090782E" w:rsidRDefault="00B96C42" w:rsidP="00F46918">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029F2F8E" w14:textId="77777777" w:rsidR="00B96C42" w:rsidRPr="0090782E" w:rsidRDefault="00B96C42" w:rsidP="00F46918">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2FF01242" w14:textId="77777777" w:rsidR="00B96C42" w:rsidRPr="0090782E" w:rsidRDefault="00B96C42" w:rsidP="00F46918">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27F9463F" w14:textId="77777777" w:rsidR="00B96C42" w:rsidRPr="0090782E" w:rsidRDefault="00B96C42" w:rsidP="00F46918">
            <w:pPr>
              <w:rPr>
                <w:rFonts w:ascii="Century Gothic" w:hAnsi="Century Gothic"/>
                <w:sz w:val="16"/>
                <w:szCs w:val="16"/>
              </w:rPr>
            </w:pPr>
          </w:p>
        </w:tc>
        <w:tc>
          <w:tcPr>
            <w:tcW w:w="755" w:type="pct"/>
            <w:gridSpan w:val="2"/>
            <w:tcBorders>
              <w:top w:val="single" w:sz="4" w:space="0" w:color="auto"/>
              <w:left w:val="nil"/>
              <w:bottom w:val="nil"/>
              <w:right w:val="dotted" w:sz="4" w:space="0" w:color="auto"/>
            </w:tcBorders>
            <w:shd w:val="clear" w:color="auto" w:fill="F9F9F9"/>
            <w:vAlign w:val="center"/>
          </w:tcPr>
          <w:p w14:paraId="2108A852" w14:textId="77777777" w:rsidR="00B96C42" w:rsidRPr="0090782E" w:rsidRDefault="00B96C42" w:rsidP="00F46918">
            <w:pPr>
              <w:rPr>
                <w:rFonts w:ascii="Century Gothic" w:hAnsi="Century Gothic"/>
                <w:sz w:val="16"/>
                <w:szCs w:val="16"/>
              </w:rPr>
            </w:pPr>
          </w:p>
        </w:tc>
      </w:tr>
      <w:tr w:rsidR="00B96C42" w:rsidRPr="00A42442" w14:paraId="4C1278DB" w14:textId="77777777" w:rsidTr="00F46918">
        <w:trPr>
          <w:trHeight w:val="269"/>
        </w:trPr>
        <w:tc>
          <w:tcPr>
            <w:tcW w:w="1029" w:type="pct"/>
            <w:gridSpan w:val="2"/>
            <w:tcBorders>
              <w:top w:val="nil"/>
              <w:left w:val="dotted" w:sz="4" w:space="0" w:color="auto"/>
              <w:bottom w:val="nil"/>
              <w:right w:val="nil"/>
            </w:tcBorders>
            <w:shd w:val="clear" w:color="auto" w:fill="F9F9F9"/>
            <w:vAlign w:val="bottom"/>
          </w:tcPr>
          <w:p w14:paraId="549852DB" w14:textId="35D88019" w:rsidR="00B96C42" w:rsidRPr="0090782E" w:rsidRDefault="00B96C42" w:rsidP="00F46918">
            <w:pPr>
              <w:rPr>
                <w:rFonts w:ascii="Century Gothic" w:hAnsi="Century Gothic"/>
                <w:sz w:val="16"/>
                <w:szCs w:val="16"/>
              </w:rPr>
            </w:pPr>
            <w:r w:rsidRPr="000B713A">
              <w:rPr>
                <w:rFonts w:ascii="Century Gothic" w:hAnsi="Century Gothic"/>
                <w:sz w:val="16"/>
                <w:szCs w:val="16"/>
              </w:rPr>
              <w:t>CDBG-DR</w:t>
            </w:r>
            <w:r w:rsidR="000B713A" w:rsidRPr="000B713A">
              <w:rPr>
                <w:rFonts w:ascii="Century Gothic" w:hAnsi="Century Gothic"/>
                <w:sz w:val="16"/>
                <w:szCs w:val="16"/>
              </w:rPr>
              <w:t>/</w:t>
            </w:r>
            <w:r w:rsidR="000B713A" w:rsidRPr="00AA3FF5">
              <w:rPr>
                <w:rFonts w:ascii="Century Gothic" w:hAnsi="Century Gothic"/>
                <w:sz w:val="16"/>
                <w:szCs w:val="16"/>
              </w:rPr>
              <w:t>MIT</w:t>
            </w:r>
            <w:r w:rsidRPr="000B713A">
              <w:rPr>
                <w:rFonts w:ascii="Century Gothic" w:hAnsi="Century Gothic"/>
                <w:sz w:val="16"/>
                <w:szCs w:val="16"/>
              </w:rPr>
              <w:t xml:space="preserve"> Program Nam</w:t>
            </w:r>
            <w:r>
              <w:rPr>
                <w:rFonts w:ascii="Century Gothic" w:hAnsi="Century Gothic"/>
                <w:sz w:val="16"/>
                <w:szCs w:val="16"/>
              </w:rPr>
              <w:t>e</w:t>
            </w:r>
          </w:p>
        </w:tc>
        <w:tc>
          <w:tcPr>
            <w:tcW w:w="886" w:type="pct"/>
            <w:gridSpan w:val="2"/>
            <w:tcBorders>
              <w:top w:val="nil"/>
              <w:left w:val="nil"/>
              <w:bottom w:val="single" w:sz="4" w:space="0" w:color="auto"/>
              <w:right w:val="nil"/>
            </w:tcBorders>
            <w:shd w:val="clear" w:color="auto" w:fill="F9F9F9"/>
            <w:vAlign w:val="center"/>
          </w:tcPr>
          <w:p w14:paraId="72AF8AD3" w14:textId="77777777" w:rsidR="00B96C42" w:rsidRPr="0090782E" w:rsidRDefault="00B96C42" w:rsidP="00F46918">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36DB6BD" w14:textId="77777777" w:rsidR="00B96C42" w:rsidRPr="0090782E" w:rsidRDefault="00B96C42" w:rsidP="00F46918">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330854B1"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61A5D095" w14:textId="77777777" w:rsidR="00B96C42" w:rsidRPr="0090782E" w:rsidRDefault="00B96C42" w:rsidP="00F46918">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313FCC81" w14:textId="77777777" w:rsidR="00B96C42" w:rsidRPr="0090782E" w:rsidRDefault="00B96C42" w:rsidP="00F46918">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77954BAC" w14:textId="77777777" w:rsidR="00B96C42" w:rsidRPr="0090782E" w:rsidRDefault="00B96C42" w:rsidP="00F46918">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35850B62" w14:textId="77777777" w:rsidR="00B96C42" w:rsidRPr="0090782E" w:rsidRDefault="00B96C42" w:rsidP="00F46918">
            <w:pPr>
              <w:rPr>
                <w:rFonts w:ascii="Century Gothic" w:hAnsi="Century Gothic"/>
                <w:sz w:val="16"/>
                <w:szCs w:val="16"/>
              </w:rPr>
            </w:pPr>
          </w:p>
        </w:tc>
      </w:tr>
      <w:tr w:rsidR="00B96C42" w:rsidRPr="00A42442" w14:paraId="63D47CE6" w14:textId="77777777" w:rsidTr="00F46918">
        <w:trPr>
          <w:trHeight w:val="44"/>
        </w:trPr>
        <w:tc>
          <w:tcPr>
            <w:tcW w:w="1029" w:type="pct"/>
            <w:gridSpan w:val="2"/>
            <w:tcBorders>
              <w:top w:val="nil"/>
              <w:left w:val="dotted" w:sz="4" w:space="0" w:color="auto"/>
              <w:bottom w:val="nil"/>
              <w:right w:val="nil"/>
            </w:tcBorders>
            <w:shd w:val="clear" w:color="auto" w:fill="F9F9F9"/>
            <w:vAlign w:val="bottom"/>
          </w:tcPr>
          <w:p w14:paraId="7BB3439E" w14:textId="77777777" w:rsidR="00B96C42" w:rsidRPr="0090782E" w:rsidRDefault="00B96C42" w:rsidP="00F46918">
            <w:pPr>
              <w:rPr>
                <w:rFonts w:ascii="Century Gothic" w:hAnsi="Century Gothic"/>
                <w:sz w:val="18"/>
                <w:szCs w:val="18"/>
              </w:rPr>
            </w:pPr>
          </w:p>
        </w:tc>
        <w:tc>
          <w:tcPr>
            <w:tcW w:w="886" w:type="pct"/>
            <w:gridSpan w:val="2"/>
            <w:tcBorders>
              <w:top w:val="single" w:sz="4" w:space="0" w:color="auto"/>
              <w:left w:val="nil"/>
              <w:bottom w:val="nil"/>
              <w:right w:val="nil"/>
            </w:tcBorders>
            <w:shd w:val="clear" w:color="auto" w:fill="F9F9F9"/>
            <w:vAlign w:val="center"/>
          </w:tcPr>
          <w:p w14:paraId="27361157" w14:textId="77777777" w:rsidR="00B96C42" w:rsidRPr="0090782E" w:rsidRDefault="00B96C42" w:rsidP="00F46918">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604403B4" w14:textId="77777777" w:rsidR="00B96C42" w:rsidRPr="0090782E" w:rsidRDefault="00B96C42" w:rsidP="00F46918">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2C4F0D13" w14:textId="77777777" w:rsidR="00B96C42" w:rsidRPr="0090782E" w:rsidRDefault="00B96C42" w:rsidP="00F46918">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6FB54EF7" w14:textId="77777777" w:rsidR="00B96C42" w:rsidRPr="0090782E" w:rsidRDefault="00B96C42" w:rsidP="00F46918">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19A35B5C" w14:textId="77777777" w:rsidR="00B96C42" w:rsidRPr="0090782E" w:rsidRDefault="00B96C42" w:rsidP="00F46918">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2AF49531" w14:textId="77777777" w:rsidR="00B96C42" w:rsidRPr="0090782E" w:rsidRDefault="00B96C42" w:rsidP="00F46918">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040C3832" w14:textId="77777777" w:rsidR="00B96C42" w:rsidRPr="0090782E" w:rsidRDefault="00B96C42" w:rsidP="00F46918">
            <w:pPr>
              <w:rPr>
                <w:rFonts w:ascii="Century Gothic" w:hAnsi="Century Gothic"/>
                <w:sz w:val="16"/>
                <w:szCs w:val="16"/>
              </w:rPr>
            </w:pPr>
          </w:p>
        </w:tc>
      </w:tr>
      <w:tr w:rsidR="00B96C42" w:rsidRPr="00A42442" w14:paraId="4BEC613A" w14:textId="77777777" w:rsidTr="00F46918">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69C8803C" w14:textId="77777777" w:rsidR="00B96C42" w:rsidRPr="0090782E" w:rsidRDefault="00B96C42" w:rsidP="00F46918">
            <w:pPr>
              <w:ind w:left="-21"/>
              <w:rPr>
                <w:rFonts w:ascii="Century Gothic" w:hAnsi="Century Gothic"/>
                <w:sz w:val="18"/>
                <w:szCs w:val="18"/>
              </w:rPr>
            </w:pPr>
            <w:r w:rsidRPr="0090782E">
              <w:rPr>
                <w:rFonts w:ascii="Century Gothic" w:hAnsi="Century Gothic"/>
                <w:b/>
                <w:bCs/>
                <w:sz w:val="16"/>
                <w:szCs w:val="16"/>
              </w:rPr>
              <w:t>PROPERTY INFORMATION</w:t>
            </w:r>
          </w:p>
        </w:tc>
      </w:tr>
      <w:tr w:rsidR="00B96C42" w:rsidRPr="00A42442" w14:paraId="65FB8AD3" w14:textId="77777777" w:rsidTr="00F46918">
        <w:trPr>
          <w:trHeight w:val="288"/>
        </w:trPr>
        <w:tc>
          <w:tcPr>
            <w:tcW w:w="1029" w:type="pct"/>
            <w:gridSpan w:val="2"/>
            <w:vMerge w:val="restart"/>
            <w:tcBorders>
              <w:top w:val="dotted" w:sz="4" w:space="0" w:color="auto"/>
              <w:left w:val="dotted" w:sz="4" w:space="0" w:color="auto"/>
              <w:bottom w:val="nil"/>
              <w:right w:val="nil"/>
            </w:tcBorders>
            <w:shd w:val="clear" w:color="auto" w:fill="F9F9F9"/>
            <w:vAlign w:val="bottom"/>
          </w:tcPr>
          <w:p w14:paraId="465AC955"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23EAA4DC" w14:textId="77777777" w:rsidR="00B96C42" w:rsidRPr="0090782E" w:rsidRDefault="00B96C42" w:rsidP="00F46918">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7BC363BC" w14:textId="77777777" w:rsidR="00B96C42" w:rsidRPr="0090782E" w:rsidRDefault="00B96C42" w:rsidP="00F46918">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11D61F02" w14:textId="77777777" w:rsidR="00B96C42" w:rsidRPr="0090782E" w:rsidRDefault="00B96C42" w:rsidP="00F46918">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5E703F01" w14:textId="77777777" w:rsidR="00B96C42" w:rsidRPr="0090782E" w:rsidRDefault="00B96C42" w:rsidP="00F46918">
            <w:pPr>
              <w:rPr>
                <w:rFonts w:ascii="Century Gothic" w:hAnsi="Century Gothic"/>
                <w:sz w:val="16"/>
                <w:szCs w:val="16"/>
              </w:rPr>
            </w:pPr>
          </w:p>
        </w:tc>
        <w:tc>
          <w:tcPr>
            <w:tcW w:w="1509" w:type="pct"/>
            <w:gridSpan w:val="9"/>
            <w:tcBorders>
              <w:top w:val="dotted" w:sz="4" w:space="0" w:color="auto"/>
              <w:left w:val="nil"/>
              <w:bottom w:val="single" w:sz="4" w:space="0" w:color="auto"/>
              <w:right w:val="dotted" w:sz="4" w:space="0" w:color="auto"/>
            </w:tcBorders>
            <w:shd w:val="clear" w:color="auto" w:fill="F9F9F9"/>
          </w:tcPr>
          <w:p w14:paraId="132DFACF" w14:textId="77777777" w:rsidR="00B96C42" w:rsidRPr="0090782E" w:rsidRDefault="00B96C42" w:rsidP="00F46918">
            <w:pPr>
              <w:rPr>
                <w:rFonts w:ascii="Century Gothic" w:hAnsi="Century Gothic"/>
                <w:sz w:val="18"/>
                <w:szCs w:val="18"/>
              </w:rPr>
            </w:pPr>
          </w:p>
        </w:tc>
      </w:tr>
      <w:tr w:rsidR="00B96C42" w:rsidRPr="00A42442" w14:paraId="7F9E21CF" w14:textId="77777777" w:rsidTr="00F46918">
        <w:trPr>
          <w:trHeight w:val="288"/>
        </w:trPr>
        <w:tc>
          <w:tcPr>
            <w:tcW w:w="1029" w:type="pct"/>
            <w:gridSpan w:val="2"/>
            <w:vMerge/>
            <w:tcBorders>
              <w:top w:val="nil"/>
              <w:left w:val="dotted" w:sz="4" w:space="0" w:color="auto"/>
              <w:bottom w:val="nil"/>
              <w:right w:val="nil"/>
            </w:tcBorders>
            <w:shd w:val="clear" w:color="auto" w:fill="F9F9F9"/>
            <w:vAlign w:val="center"/>
          </w:tcPr>
          <w:p w14:paraId="7E09A042" w14:textId="77777777" w:rsidR="00B96C42" w:rsidRPr="0090782E" w:rsidRDefault="00B96C42" w:rsidP="00F46918">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5255FB7D" w14:textId="77777777" w:rsidR="00B96C42" w:rsidRPr="0090782E" w:rsidRDefault="00B96C42" w:rsidP="00F46918">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479DB976" w14:textId="77777777" w:rsidR="00B96C42" w:rsidRPr="0090782E" w:rsidRDefault="00B96C42" w:rsidP="00F46918">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08E0AF8C" w14:textId="77777777" w:rsidR="00B96C42" w:rsidRPr="0090782E" w:rsidRDefault="00B96C42" w:rsidP="00F46918">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EBB52DF" w14:textId="77777777" w:rsidR="00B96C42" w:rsidRPr="0090782E" w:rsidRDefault="00B96C42" w:rsidP="00F4691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6366F3A6" w14:textId="77777777" w:rsidR="00B96C42" w:rsidRPr="0090782E" w:rsidRDefault="00B96C42" w:rsidP="00F46918">
            <w:pPr>
              <w:rPr>
                <w:rFonts w:ascii="Century Gothic" w:hAnsi="Century Gothic"/>
                <w:sz w:val="18"/>
                <w:szCs w:val="18"/>
              </w:rPr>
            </w:pPr>
          </w:p>
        </w:tc>
      </w:tr>
      <w:tr w:rsidR="00B96C42" w:rsidRPr="00A42442" w14:paraId="01E0901A" w14:textId="77777777" w:rsidTr="00F46918">
        <w:trPr>
          <w:trHeight w:val="288"/>
        </w:trPr>
        <w:tc>
          <w:tcPr>
            <w:tcW w:w="1029" w:type="pct"/>
            <w:gridSpan w:val="2"/>
            <w:vMerge/>
            <w:tcBorders>
              <w:top w:val="nil"/>
              <w:left w:val="dotted" w:sz="4" w:space="0" w:color="auto"/>
              <w:bottom w:val="nil"/>
              <w:right w:val="nil"/>
            </w:tcBorders>
            <w:shd w:val="clear" w:color="auto" w:fill="F9F9F9"/>
            <w:vAlign w:val="center"/>
          </w:tcPr>
          <w:p w14:paraId="708401B9" w14:textId="77777777" w:rsidR="00B96C42" w:rsidRPr="0090782E" w:rsidRDefault="00B96C42" w:rsidP="00F46918">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13431C68" w14:textId="77777777" w:rsidR="00B96C42" w:rsidRPr="0090782E" w:rsidRDefault="00B96C42" w:rsidP="00F46918">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10A5818C" w14:textId="77777777" w:rsidR="00B96C42" w:rsidRPr="0090782E" w:rsidRDefault="00B96C42" w:rsidP="00F46918">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3867A171" w14:textId="77777777" w:rsidR="00B96C42" w:rsidRPr="0090782E" w:rsidRDefault="00B96C42" w:rsidP="00F46918">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7AA92DC2" w14:textId="77777777" w:rsidR="00B96C42" w:rsidRPr="0090782E" w:rsidRDefault="00B96C42" w:rsidP="00F4691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474D7725" w14:textId="77777777" w:rsidR="00B96C42" w:rsidRPr="0090782E" w:rsidRDefault="00B96C42" w:rsidP="00F46918">
            <w:pPr>
              <w:rPr>
                <w:rFonts w:ascii="Century Gothic" w:hAnsi="Century Gothic"/>
                <w:sz w:val="18"/>
                <w:szCs w:val="18"/>
              </w:rPr>
            </w:pPr>
          </w:p>
        </w:tc>
      </w:tr>
      <w:tr w:rsidR="00B96C42" w:rsidRPr="00A42442" w14:paraId="1C7BEA35" w14:textId="77777777" w:rsidTr="00F46918">
        <w:trPr>
          <w:trHeight w:val="305"/>
        </w:trPr>
        <w:tc>
          <w:tcPr>
            <w:tcW w:w="1029" w:type="pct"/>
            <w:gridSpan w:val="2"/>
            <w:tcBorders>
              <w:top w:val="nil"/>
              <w:left w:val="dotted" w:sz="4" w:space="0" w:color="auto"/>
              <w:bottom w:val="nil"/>
              <w:right w:val="nil"/>
            </w:tcBorders>
            <w:shd w:val="clear" w:color="auto" w:fill="F9F9F9"/>
            <w:vAlign w:val="bottom"/>
          </w:tcPr>
          <w:p w14:paraId="1F04D7C4" w14:textId="77777777" w:rsidR="00B96C42" w:rsidRPr="0090782E" w:rsidRDefault="00B96C42" w:rsidP="00F46918">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17D63507" w14:textId="77777777" w:rsidR="00B96C42" w:rsidRPr="0090782E" w:rsidRDefault="00B96C42" w:rsidP="00F4691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0FBD0837" w14:textId="77777777" w:rsidR="00B96C42" w:rsidRPr="0090782E" w:rsidRDefault="00B96C42" w:rsidP="00F4691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61F0E212" w14:textId="77777777" w:rsidR="00B96C42" w:rsidRPr="0090782E" w:rsidRDefault="00B96C42" w:rsidP="00F4691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711DC04D" w14:textId="77777777" w:rsidR="00B96C42" w:rsidRPr="0090782E" w:rsidRDefault="00B96C42" w:rsidP="00F4691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1D673C2A" w14:textId="77777777" w:rsidR="00B96C42" w:rsidRPr="0090782E" w:rsidRDefault="00B96C42" w:rsidP="00F46918">
            <w:pPr>
              <w:rPr>
                <w:rFonts w:ascii="Century Gothic" w:hAnsi="Century Gothic"/>
                <w:sz w:val="18"/>
                <w:szCs w:val="18"/>
              </w:rPr>
            </w:pPr>
          </w:p>
        </w:tc>
      </w:tr>
      <w:tr w:rsidR="00B96C42" w:rsidRPr="00A42442" w14:paraId="060AF7B2" w14:textId="77777777" w:rsidTr="00F46918">
        <w:trPr>
          <w:trHeight w:val="305"/>
        </w:trPr>
        <w:tc>
          <w:tcPr>
            <w:tcW w:w="1029" w:type="pct"/>
            <w:gridSpan w:val="2"/>
            <w:tcBorders>
              <w:top w:val="nil"/>
              <w:left w:val="dotted" w:sz="4" w:space="0" w:color="auto"/>
              <w:bottom w:val="nil"/>
              <w:right w:val="nil"/>
            </w:tcBorders>
            <w:shd w:val="clear" w:color="auto" w:fill="F9F9F9"/>
            <w:vAlign w:val="bottom"/>
          </w:tcPr>
          <w:p w14:paraId="58D4A9A7" w14:textId="35916DAC" w:rsidR="00B96C42" w:rsidRDefault="00B96C42" w:rsidP="00F46918">
            <w:pPr>
              <w:rPr>
                <w:rFonts w:ascii="Century Gothic" w:hAnsi="Century Gothic"/>
                <w:sz w:val="16"/>
                <w:szCs w:val="16"/>
              </w:rPr>
            </w:pPr>
            <w:r>
              <w:rPr>
                <w:rFonts w:ascii="Century Gothic" w:hAnsi="Century Gothic"/>
                <w:sz w:val="16"/>
                <w:szCs w:val="16"/>
              </w:rPr>
              <w:t>CRIM Cadastral N</w:t>
            </w:r>
            <w:r w:rsidR="00062FD4">
              <w:rPr>
                <w:rFonts w:ascii="Century Gothic" w:hAnsi="Century Gothic"/>
                <w:sz w:val="16"/>
                <w:szCs w:val="16"/>
              </w:rPr>
              <w:t>o.</w:t>
            </w:r>
            <w:r>
              <w:rPr>
                <w:rFonts w:ascii="Century Gothic" w:hAnsi="Century Gothic"/>
                <w:sz w:val="16"/>
                <w:szCs w:val="16"/>
              </w:rPr>
              <w:t xml:space="preserve"> </w:t>
            </w:r>
          </w:p>
          <w:p w14:paraId="717D408F" w14:textId="77777777" w:rsidR="00B96C42" w:rsidRPr="00C46A3E" w:rsidRDefault="00B96C42" w:rsidP="00F46918">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6D22A66E" w14:textId="77777777" w:rsidR="00B96C42" w:rsidRPr="0090782E" w:rsidRDefault="00B96C42" w:rsidP="00F4691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6557CD29" w14:textId="77777777" w:rsidR="00B96C42" w:rsidRPr="0090782E" w:rsidRDefault="00B96C42" w:rsidP="00F4691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746679D4" w14:textId="77777777" w:rsidR="00B96C42" w:rsidRPr="0090782E" w:rsidRDefault="00B96C42" w:rsidP="00F4691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A5CB55A" w14:textId="77777777" w:rsidR="00B96C42" w:rsidRPr="0090782E" w:rsidRDefault="00B96C42" w:rsidP="00F46918">
            <w:pPr>
              <w:rPr>
                <w:rFonts w:ascii="Century Gothic" w:hAnsi="Century Gothic"/>
                <w:sz w:val="16"/>
                <w:szCs w:val="16"/>
              </w:rPr>
            </w:pPr>
          </w:p>
        </w:tc>
        <w:tc>
          <w:tcPr>
            <w:tcW w:w="1509" w:type="pct"/>
            <w:gridSpan w:val="9"/>
            <w:tcBorders>
              <w:top w:val="single" w:sz="4" w:space="0" w:color="auto"/>
              <w:left w:val="nil"/>
              <w:bottom w:val="nil"/>
              <w:right w:val="dotted" w:sz="4" w:space="0" w:color="auto"/>
            </w:tcBorders>
            <w:shd w:val="clear" w:color="auto" w:fill="F9F9F9"/>
          </w:tcPr>
          <w:p w14:paraId="71A5F092" w14:textId="77777777" w:rsidR="00B96C42" w:rsidRPr="0090782E" w:rsidRDefault="00B96C42" w:rsidP="00F46918">
            <w:pPr>
              <w:rPr>
                <w:rFonts w:ascii="Century Gothic" w:hAnsi="Century Gothic"/>
                <w:sz w:val="18"/>
                <w:szCs w:val="18"/>
              </w:rPr>
            </w:pPr>
          </w:p>
        </w:tc>
      </w:tr>
      <w:tr w:rsidR="00B96C42" w:rsidRPr="00A42442" w14:paraId="5B00E1F6" w14:textId="77777777" w:rsidTr="00F46918">
        <w:trPr>
          <w:trHeight w:val="152"/>
        </w:trPr>
        <w:tc>
          <w:tcPr>
            <w:tcW w:w="1029" w:type="pct"/>
            <w:gridSpan w:val="2"/>
            <w:tcBorders>
              <w:top w:val="nil"/>
              <w:left w:val="dotted" w:sz="4" w:space="0" w:color="auto"/>
              <w:bottom w:val="nil"/>
              <w:right w:val="nil"/>
            </w:tcBorders>
            <w:shd w:val="clear" w:color="auto" w:fill="F9F9F9"/>
            <w:vAlign w:val="center"/>
          </w:tcPr>
          <w:p w14:paraId="6DCD1571" w14:textId="77777777" w:rsidR="00B96C42" w:rsidRPr="0090782E" w:rsidRDefault="00B96C42" w:rsidP="00F46918">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6FBC8F93" w14:textId="77777777" w:rsidR="00B96C42" w:rsidRPr="0090782E" w:rsidRDefault="00B96C42" w:rsidP="00F4691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2FDD009A" w14:textId="77777777" w:rsidR="00B96C42" w:rsidRPr="0090782E" w:rsidRDefault="00B96C42" w:rsidP="00F4691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4C6CD3B5" w14:textId="77777777" w:rsidR="00B96C42" w:rsidRPr="0090782E" w:rsidRDefault="00B96C42" w:rsidP="00F4691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0602B6B3" w14:textId="77777777" w:rsidR="00B96C42" w:rsidRPr="0090782E" w:rsidRDefault="00B96C42" w:rsidP="00F46918">
            <w:pPr>
              <w:rPr>
                <w:rFonts w:ascii="Century Gothic" w:hAnsi="Century Gothic"/>
                <w:sz w:val="16"/>
                <w:szCs w:val="16"/>
              </w:rPr>
            </w:pPr>
          </w:p>
        </w:tc>
        <w:tc>
          <w:tcPr>
            <w:tcW w:w="1509" w:type="pct"/>
            <w:gridSpan w:val="9"/>
            <w:tcBorders>
              <w:top w:val="nil"/>
              <w:left w:val="nil"/>
              <w:bottom w:val="nil"/>
              <w:right w:val="dotted" w:sz="4" w:space="0" w:color="auto"/>
            </w:tcBorders>
            <w:shd w:val="clear" w:color="auto" w:fill="F9F9F9"/>
          </w:tcPr>
          <w:p w14:paraId="3127B2BE" w14:textId="77777777" w:rsidR="00B96C42" w:rsidRPr="0090782E" w:rsidRDefault="00B96C42" w:rsidP="00F46918">
            <w:pPr>
              <w:rPr>
                <w:rFonts w:ascii="Century Gothic" w:hAnsi="Century Gothic"/>
                <w:sz w:val="18"/>
                <w:szCs w:val="18"/>
              </w:rPr>
            </w:pPr>
          </w:p>
        </w:tc>
      </w:tr>
      <w:tr w:rsidR="00B96C42" w:rsidRPr="00A42442" w14:paraId="596EC0A5" w14:textId="77777777" w:rsidTr="00F46918">
        <w:trPr>
          <w:gridAfter w:val="1"/>
          <w:wAfter w:w="6" w:type="pct"/>
          <w:trHeight w:val="324"/>
        </w:trPr>
        <w:tc>
          <w:tcPr>
            <w:tcW w:w="4994"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4BE98A62" w14:textId="77777777" w:rsidR="00B96C42" w:rsidRPr="0090782E" w:rsidRDefault="00B96C42" w:rsidP="00F46918">
            <w:pPr>
              <w:rPr>
                <w:rFonts w:ascii="Century Gothic" w:hAnsi="Century Gothic"/>
                <w:sz w:val="18"/>
                <w:szCs w:val="18"/>
              </w:rPr>
            </w:pPr>
            <w:r>
              <w:rPr>
                <w:rFonts w:ascii="Century Gothic" w:hAnsi="Century Gothic"/>
                <w:b/>
                <w:bCs/>
                <w:sz w:val="16"/>
                <w:szCs w:val="16"/>
              </w:rPr>
              <w:t>CHECKLIST COMPLETION INFORMATION</w:t>
            </w:r>
          </w:p>
        </w:tc>
      </w:tr>
      <w:tr w:rsidR="00B96C42" w:rsidRPr="00A42442" w14:paraId="0158801D" w14:textId="77777777" w:rsidTr="00F46918">
        <w:tc>
          <w:tcPr>
            <w:tcW w:w="1030" w:type="pct"/>
            <w:gridSpan w:val="2"/>
            <w:tcBorders>
              <w:top w:val="dotted" w:sz="4" w:space="0" w:color="auto"/>
              <w:left w:val="dotted" w:sz="4" w:space="0" w:color="auto"/>
              <w:bottom w:val="nil"/>
              <w:right w:val="nil"/>
            </w:tcBorders>
            <w:shd w:val="clear" w:color="auto" w:fill="F9F9F9"/>
            <w:vAlign w:val="bottom"/>
          </w:tcPr>
          <w:p w14:paraId="08E15B21" w14:textId="77777777" w:rsidR="00B96C42" w:rsidRDefault="00B96C42" w:rsidP="00F46918">
            <w:pPr>
              <w:rPr>
                <w:rFonts w:ascii="Century Gothic" w:hAnsi="Century Gothic"/>
                <w:sz w:val="16"/>
                <w:szCs w:val="16"/>
              </w:rPr>
            </w:pPr>
          </w:p>
          <w:p w14:paraId="4871A4A7"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4AC68631" w14:textId="77777777" w:rsidR="00B96C42" w:rsidRPr="0090782E" w:rsidRDefault="00B96C42" w:rsidP="00F46918">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3D16D261" w14:textId="77777777" w:rsidR="00B96C42" w:rsidRPr="0090782E" w:rsidRDefault="00B96C42" w:rsidP="00F46918">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2F919F24"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1121" w:type="pct"/>
            <w:gridSpan w:val="7"/>
            <w:tcBorders>
              <w:top w:val="dotted" w:sz="4" w:space="0" w:color="auto"/>
              <w:left w:val="nil"/>
              <w:right w:val="nil"/>
            </w:tcBorders>
            <w:shd w:val="clear" w:color="auto" w:fill="F9F9F9"/>
            <w:vAlign w:val="center"/>
          </w:tcPr>
          <w:p w14:paraId="009301FF" w14:textId="77777777" w:rsidR="00B96C42" w:rsidRPr="0090782E" w:rsidRDefault="00B96C42" w:rsidP="00F46918">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22C045EA" w14:textId="77777777" w:rsidR="00B96C42" w:rsidRPr="0090782E" w:rsidRDefault="00B96C42" w:rsidP="00F46918">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4546F747" w14:textId="77777777" w:rsidR="00B96C42" w:rsidRPr="0090782E" w:rsidRDefault="00B96C42" w:rsidP="00F46918">
            <w:pPr>
              <w:rPr>
                <w:rFonts w:ascii="Century Gothic" w:hAnsi="Century Gothic"/>
                <w:sz w:val="16"/>
                <w:szCs w:val="16"/>
              </w:rPr>
            </w:pPr>
          </w:p>
        </w:tc>
        <w:tc>
          <w:tcPr>
            <w:tcW w:w="769" w:type="pct"/>
            <w:gridSpan w:val="3"/>
            <w:tcBorders>
              <w:top w:val="dotted" w:sz="4" w:space="0" w:color="auto"/>
              <w:left w:val="nil"/>
              <w:bottom w:val="nil"/>
              <w:right w:val="dotted" w:sz="4" w:space="0" w:color="auto"/>
            </w:tcBorders>
            <w:shd w:val="clear" w:color="auto" w:fill="F9F9F9"/>
            <w:vAlign w:val="center"/>
          </w:tcPr>
          <w:p w14:paraId="4E8938E5" w14:textId="77777777" w:rsidR="00B96C42" w:rsidRPr="0090782E" w:rsidRDefault="00B96C42" w:rsidP="00F46918">
            <w:pPr>
              <w:rPr>
                <w:rFonts w:ascii="Century Gothic" w:hAnsi="Century Gothic"/>
                <w:sz w:val="18"/>
                <w:szCs w:val="18"/>
              </w:rPr>
            </w:pPr>
          </w:p>
        </w:tc>
      </w:tr>
      <w:tr w:rsidR="00B96C42" w:rsidRPr="00A42442" w14:paraId="569D6B1D" w14:textId="77777777" w:rsidTr="00F46918">
        <w:trPr>
          <w:trHeight w:val="413"/>
        </w:trPr>
        <w:tc>
          <w:tcPr>
            <w:tcW w:w="1030" w:type="pct"/>
            <w:gridSpan w:val="2"/>
            <w:tcBorders>
              <w:top w:val="nil"/>
              <w:left w:val="dotted" w:sz="4" w:space="0" w:color="auto"/>
              <w:bottom w:val="nil"/>
              <w:right w:val="nil"/>
            </w:tcBorders>
            <w:shd w:val="clear" w:color="auto" w:fill="F9F9F9"/>
            <w:vAlign w:val="bottom"/>
          </w:tcPr>
          <w:p w14:paraId="3B37809F" w14:textId="27293D85" w:rsidR="00B96C42" w:rsidRPr="0090782E" w:rsidRDefault="00B96C42" w:rsidP="00F46918">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5B4E346B" w14:textId="77777777" w:rsidR="00B96C42" w:rsidRPr="0090782E" w:rsidRDefault="00B96C42" w:rsidP="00F46918">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23DDE50" w14:textId="77777777" w:rsidR="00B96C42" w:rsidRPr="0090782E" w:rsidRDefault="00B96C42" w:rsidP="00F46918">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7A867D0C" w14:textId="77777777" w:rsidR="00B96C42" w:rsidRDefault="00B96C42" w:rsidP="00F46918">
            <w:pPr>
              <w:rPr>
                <w:rFonts w:ascii="Century Gothic" w:hAnsi="Century Gothic"/>
                <w:sz w:val="16"/>
                <w:szCs w:val="16"/>
              </w:rPr>
            </w:pPr>
          </w:p>
          <w:p w14:paraId="14783B56" w14:textId="77777777" w:rsidR="00B96C42" w:rsidRPr="0090782E" w:rsidRDefault="00B96C42" w:rsidP="00F46918">
            <w:pPr>
              <w:rPr>
                <w:rFonts w:ascii="Century Gothic" w:hAnsi="Century Gothic"/>
                <w:sz w:val="16"/>
                <w:szCs w:val="16"/>
              </w:rPr>
            </w:pPr>
            <w:r w:rsidRPr="0090782E">
              <w:rPr>
                <w:rFonts w:ascii="Century Gothic" w:hAnsi="Century Gothic"/>
                <w:sz w:val="16"/>
                <w:szCs w:val="16"/>
              </w:rPr>
              <w:t>Date QA/QC Completed</w:t>
            </w:r>
          </w:p>
        </w:tc>
        <w:tc>
          <w:tcPr>
            <w:tcW w:w="1121" w:type="pct"/>
            <w:gridSpan w:val="7"/>
            <w:tcBorders>
              <w:left w:val="nil"/>
              <w:right w:val="nil"/>
            </w:tcBorders>
            <w:shd w:val="clear" w:color="auto" w:fill="F9F9F9"/>
            <w:vAlign w:val="center"/>
          </w:tcPr>
          <w:p w14:paraId="6388FD06" w14:textId="77777777" w:rsidR="00B96C42" w:rsidRPr="0090782E" w:rsidRDefault="00B96C42" w:rsidP="00F46918">
            <w:pPr>
              <w:rPr>
                <w:rFonts w:ascii="Century Gothic" w:hAnsi="Century Gothic"/>
                <w:sz w:val="16"/>
                <w:szCs w:val="16"/>
              </w:rPr>
            </w:pPr>
          </w:p>
        </w:tc>
        <w:tc>
          <w:tcPr>
            <w:tcW w:w="124" w:type="pct"/>
            <w:tcBorders>
              <w:top w:val="nil"/>
              <w:left w:val="nil"/>
              <w:bottom w:val="nil"/>
              <w:right w:val="nil"/>
            </w:tcBorders>
            <w:shd w:val="clear" w:color="auto" w:fill="F9F9F9"/>
          </w:tcPr>
          <w:p w14:paraId="195FC485" w14:textId="77777777" w:rsidR="00B96C42" w:rsidRPr="0090782E" w:rsidRDefault="00B96C42" w:rsidP="00F46918">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0A02E707" w14:textId="77777777" w:rsidR="00B96C42" w:rsidRPr="0090782E" w:rsidRDefault="00B96C42" w:rsidP="00F46918">
            <w:pPr>
              <w:rPr>
                <w:rFonts w:ascii="Century Gothic" w:hAnsi="Century Gothic"/>
                <w:sz w:val="16"/>
                <w:szCs w:val="16"/>
              </w:rPr>
            </w:pPr>
          </w:p>
        </w:tc>
        <w:tc>
          <w:tcPr>
            <w:tcW w:w="769" w:type="pct"/>
            <w:gridSpan w:val="3"/>
            <w:tcBorders>
              <w:top w:val="nil"/>
              <w:left w:val="nil"/>
              <w:bottom w:val="nil"/>
              <w:right w:val="dotted" w:sz="4" w:space="0" w:color="auto"/>
            </w:tcBorders>
            <w:shd w:val="clear" w:color="auto" w:fill="F9F9F9"/>
            <w:vAlign w:val="center"/>
          </w:tcPr>
          <w:p w14:paraId="2C65C0AD" w14:textId="77777777" w:rsidR="00B96C42" w:rsidRPr="0090782E" w:rsidRDefault="00B96C42" w:rsidP="00F46918">
            <w:pPr>
              <w:rPr>
                <w:rFonts w:ascii="Century Gothic" w:hAnsi="Century Gothic"/>
                <w:sz w:val="18"/>
                <w:szCs w:val="18"/>
              </w:rPr>
            </w:pPr>
          </w:p>
        </w:tc>
      </w:tr>
      <w:tr w:rsidR="00B96C42" w:rsidRPr="00A42442" w14:paraId="6DB349AF" w14:textId="77777777" w:rsidTr="00F46918">
        <w:tc>
          <w:tcPr>
            <w:tcW w:w="1030" w:type="pct"/>
            <w:gridSpan w:val="2"/>
            <w:tcBorders>
              <w:top w:val="nil"/>
              <w:left w:val="dotted" w:sz="4" w:space="0" w:color="auto"/>
              <w:bottom w:val="dotted" w:sz="4" w:space="0" w:color="auto"/>
              <w:right w:val="nil"/>
            </w:tcBorders>
            <w:shd w:val="clear" w:color="auto" w:fill="F9F9F9"/>
            <w:vAlign w:val="bottom"/>
          </w:tcPr>
          <w:p w14:paraId="70230F33" w14:textId="77777777" w:rsidR="00B96C42" w:rsidRPr="0090782E" w:rsidRDefault="00B96C42" w:rsidP="00F46918">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0C0B054D" w14:textId="77777777" w:rsidR="00B96C42" w:rsidRPr="0090782E" w:rsidRDefault="00B96C42" w:rsidP="00F46918">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1DD7127F" w14:textId="77777777" w:rsidR="00B96C42" w:rsidRPr="0090782E" w:rsidRDefault="00B96C42" w:rsidP="00F46918">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5EED5C77" w14:textId="77777777" w:rsidR="00B96C42" w:rsidRPr="0090782E" w:rsidRDefault="00B96C42" w:rsidP="00F46918">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53012243" w14:textId="77777777" w:rsidR="00B96C42" w:rsidRPr="0090782E" w:rsidRDefault="00B96C42" w:rsidP="00F46918">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6D8C46CB" w14:textId="77777777" w:rsidR="00B96C42" w:rsidRPr="0090782E" w:rsidRDefault="00B96C42" w:rsidP="00F46918">
            <w:pPr>
              <w:rPr>
                <w:rFonts w:ascii="Century Gothic" w:hAnsi="Century Gothic"/>
                <w:sz w:val="18"/>
                <w:szCs w:val="18"/>
              </w:rPr>
            </w:pPr>
          </w:p>
        </w:tc>
        <w:tc>
          <w:tcPr>
            <w:tcW w:w="490" w:type="pct"/>
            <w:gridSpan w:val="4"/>
            <w:tcBorders>
              <w:top w:val="nil"/>
              <w:left w:val="nil"/>
              <w:bottom w:val="dotted" w:sz="4" w:space="0" w:color="auto"/>
              <w:right w:val="nil"/>
            </w:tcBorders>
            <w:shd w:val="clear" w:color="auto" w:fill="F9F9F9"/>
            <w:vAlign w:val="center"/>
          </w:tcPr>
          <w:p w14:paraId="3984CD83" w14:textId="77777777" w:rsidR="00B96C42" w:rsidRPr="0090782E" w:rsidRDefault="00B96C42" w:rsidP="00F46918">
            <w:pPr>
              <w:rPr>
                <w:rFonts w:ascii="Century Gothic" w:hAnsi="Century Gothic"/>
                <w:sz w:val="18"/>
                <w:szCs w:val="18"/>
              </w:rPr>
            </w:pPr>
          </w:p>
        </w:tc>
        <w:tc>
          <w:tcPr>
            <w:tcW w:w="769" w:type="pct"/>
            <w:gridSpan w:val="3"/>
            <w:tcBorders>
              <w:top w:val="nil"/>
              <w:left w:val="nil"/>
              <w:bottom w:val="dotted" w:sz="4" w:space="0" w:color="auto"/>
              <w:right w:val="dotted" w:sz="4" w:space="0" w:color="auto"/>
            </w:tcBorders>
            <w:shd w:val="clear" w:color="auto" w:fill="F9F9F9"/>
            <w:vAlign w:val="center"/>
          </w:tcPr>
          <w:p w14:paraId="36CCE67E" w14:textId="77777777" w:rsidR="00B96C42" w:rsidRPr="0090782E" w:rsidRDefault="00B96C42" w:rsidP="00F46918">
            <w:pPr>
              <w:rPr>
                <w:rFonts w:ascii="Century Gothic" w:hAnsi="Century Gothic"/>
                <w:sz w:val="18"/>
                <w:szCs w:val="18"/>
              </w:rPr>
            </w:pPr>
          </w:p>
        </w:tc>
      </w:tr>
      <w:bookmarkEnd w:id="2"/>
    </w:tbl>
    <w:p w14:paraId="49AB85C3" w14:textId="5EA52459" w:rsidR="00FA24BA" w:rsidRDefault="00FA24BA" w:rsidP="00102BA3">
      <w:pPr>
        <w:spacing w:after="0"/>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790"/>
      </w:tblGrid>
      <w:tr w:rsidR="000719D6" w:rsidRPr="00BC652C" w14:paraId="0A1B0E86" w14:textId="77777777" w:rsidTr="00102BA3">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652A77" w14:textId="751ECD05" w:rsidR="000719D6" w:rsidRPr="00BC652C" w:rsidRDefault="00B130BF" w:rsidP="000719D6">
            <w:pPr>
              <w:rPr>
                <w:rFonts w:ascii="Century Gothic" w:hAnsi="Century Gothic"/>
                <w:b/>
                <w:bCs/>
                <w:color w:val="FFFFFF" w:themeColor="background1"/>
                <w:sz w:val="20"/>
                <w:szCs w:val="20"/>
              </w:rPr>
            </w:pPr>
            <w:r w:rsidRPr="00BC652C">
              <w:rPr>
                <w:rFonts w:ascii="Century Gothic" w:hAnsi="Century Gothic"/>
                <w:b/>
                <w:bCs/>
                <w:color w:val="FFFFFF" w:themeColor="background1"/>
                <w:sz w:val="20"/>
                <w:szCs w:val="20"/>
              </w:rPr>
              <w:t xml:space="preserve">INSTRUCTIONS </w:t>
            </w:r>
          </w:p>
        </w:tc>
      </w:tr>
      <w:tr w:rsidR="000719D6" w:rsidRPr="00BC652C" w14:paraId="6D09CFE1" w14:textId="77777777" w:rsidTr="00102BA3">
        <w:tc>
          <w:tcPr>
            <w:tcW w:w="5000" w:type="pct"/>
            <w:tcBorders>
              <w:top w:val="single" w:sz="4" w:space="0" w:color="auto"/>
              <w:left w:val="single" w:sz="4" w:space="0" w:color="auto"/>
              <w:bottom w:val="single" w:sz="4" w:space="0" w:color="auto"/>
              <w:right w:val="single" w:sz="4" w:space="0" w:color="auto"/>
            </w:tcBorders>
            <w:shd w:val="clear" w:color="auto" w:fill="auto"/>
          </w:tcPr>
          <w:p w14:paraId="40CD53CB" w14:textId="3E1E7CFF" w:rsidR="000719D6" w:rsidRPr="00C2350C" w:rsidRDefault="000719D6" w:rsidP="00AA3FF5">
            <w:pPr>
              <w:jc w:val="both"/>
              <w:rPr>
                <w:rFonts w:ascii="Century Gothic" w:hAnsi="Century Gothic"/>
                <w:sz w:val="18"/>
                <w:szCs w:val="18"/>
              </w:rPr>
            </w:pPr>
            <w:r w:rsidRPr="00E61330">
              <w:rPr>
                <w:rFonts w:ascii="Century Gothic" w:hAnsi="Century Gothic"/>
                <w:sz w:val="18"/>
                <w:szCs w:val="18"/>
              </w:rPr>
              <w:t xml:space="preserve">**If the </w:t>
            </w:r>
            <w:r>
              <w:rPr>
                <w:rFonts w:ascii="Century Gothic" w:hAnsi="Century Gothic"/>
                <w:sz w:val="18"/>
                <w:szCs w:val="18"/>
              </w:rPr>
              <w:t>real property will be</w:t>
            </w:r>
            <w:r w:rsidRPr="00E61330">
              <w:rPr>
                <w:rFonts w:ascii="Century Gothic" w:hAnsi="Century Gothic"/>
                <w:sz w:val="18"/>
                <w:szCs w:val="18"/>
              </w:rPr>
              <w:t xml:space="preserve"> </w:t>
            </w:r>
            <w:r w:rsidR="00C2350C" w:rsidRPr="00C2350C">
              <w:rPr>
                <w:rFonts w:ascii="Century Gothic" w:hAnsi="Century Gothic"/>
                <w:sz w:val="18"/>
                <w:szCs w:val="18"/>
              </w:rPr>
              <w:t>acquired</w:t>
            </w:r>
            <w:r w:rsidR="00C2350C" w:rsidRPr="00AA3FF5">
              <w:rPr>
                <w:rFonts w:ascii="Century Gothic" w:hAnsi="Century Gothic"/>
                <w:sz w:val="18"/>
                <w:szCs w:val="18"/>
              </w:rPr>
              <w:t xml:space="preserve"> by </w:t>
            </w:r>
            <w:r w:rsidR="00D008E5">
              <w:rPr>
                <w:rFonts w:ascii="Century Gothic" w:hAnsi="Century Gothic"/>
                <w:sz w:val="18"/>
                <w:szCs w:val="18"/>
              </w:rPr>
              <w:t>v</w:t>
            </w:r>
            <w:r w:rsidR="00D008E5" w:rsidRPr="00C2350C">
              <w:rPr>
                <w:rFonts w:ascii="Century Gothic" w:hAnsi="Century Gothic"/>
                <w:sz w:val="18"/>
                <w:szCs w:val="18"/>
              </w:rPr>
              <w:t xml:space="preserve">oluntary </w:t>
            </w:r>
            <w:r w:rsidR="00D008E5">
              <w:rPr>
                <w:rFonts w:ascii="Century Gothic" w:hAnsi="Century Gothic"/>
                <w:sz w:val="18"/>
                <w:szCs w:val="18"/>
              </w:rPr>
              <w:t>a</w:t>
            </w:r>
            <w:r w:rsidR="00D008E5" w:rsidRPr="00C2350C">
              <w:rPr>
                <w:rFonts w:ascii="Century Gothic" w:hAnsi="Century Gothic"/>
                <w:sz w:val="18"/>
                <w:szCs w:val="18"/>
              </w:rPr>
              <w:t xml:space="preserve">cquisition </w:t>
            </w:r>
            <w:r w:rsidRPr="00C2350C">
              <w:rPr>
                <w:rFonts w:ascii="Century Gothic" w:hAnsi="Century Gothic"/>
                <w:sz w:val="18"/>
                <w:szCs w:val="18"/>
              </w:rPr>
              <w:t xml:space="preserve">and the property is only owner-occupied, skip this checklist** </w:t>
            </w:r>
          </w:p>
          <w:p w14:paraId="073F6495" w14:textId="71364BE3" w:rsidR="000719D6" w:rsidRPr="00E61330" w:rsidRDefault="000719D6" w:rsidP="00102BA3">
            <w:pPr>
              <w:jc w:val="both"/>
              <w:rPr>
                <w:rFonts w:ascii="Century Gothic" w:hAnsi="Century Gothic"/>
                <w:sz w:val="18"/>
                <w:szCs w:val="18"/>
              </w:rPr>
            </w:pPr>
            <w:r w:rsidRPr="00E61330">
              <w:rPr>
                <w:rFonts w:ascii="Century Gothic" w:hAnsi="Century Gothic"/>
                <w:sz w:val="18"/>
                <w:szCs w:val="18"/>
              </w:rPr>
              <w:t xml:space="preserve">**If the real property subject to </w:t>
            </w:r>
            <w:r>
              <w:rPr>
                <w:rFonts w:ascii="Century Gothic" w:hAnsi="Century Gothic"/>
                <w:sz w:val="18"/>
                <w:szCs w:val="18"/>
              </w:rPr>
              <w:t xml:space="preserve">any </w:t>
            </w:r>
            <w:r w:rsidRPr="00E61330">
              <w:rPr>
                <w:rFonts w:ascii="Century Gothic" w:hAnsi="Century Gothic"/>
                <w:sz w:val="18"/>
                <w:szCs w:val="18"/>
              </w:rPr>
              <w:t xml:space="preserve">acquisition, construction, and/or demolition is vacant, skip this checklist** </w:t>
            </w:r>
          </w:p>
          <w:p w14:paraId="4049D633" w14:textId="6BAB2D9A" w:rsidR="000719D6" w:rsidRPr="00E61330" w:rsidRDefault="000719D6" w:rsidP="00102BA3">
            <w:pPr>
              <w:jc w:val="both"/>
              <w:rPr>
                <w:rFonts w:ascii="Century Gothic" w:hAnsi="Century Gothic"/>
                <w:sz w:val="18"/>
                <w:szCs w:val="18"/>
              </w:rPr>
            </w:pPr>
          </w:p>
          <w:p w14:paraId="21016D4D" w14:textId="6EE96135" w:rsidR="000719D6" w:rsidRPr="00E61330" w:rsidRDefault="000719D6" w:rsidP="00102BA3">
            <w:pPr>
              <w:jc w:val="both"/>
              <w:rPr>
                <w:rFonts w:ascii="Century Gothic" w:hAnsi="Century Gothic"/>
                <w:sz w:val="18"/>
                <w:szCs w:val="18"/>
              </w:rPr>
            </w:pPr>
            <w:r w:rsidRPr="00E61330">
              <w:rPr>
                <w:rFonts w:ascii="Century Gothic" w:hAnsi="Century Gothic"/>
                <w:sz w:val="18"/>
                <w:szCs w:val="18"/>
              </w:rPr>
              <w:t xml:space="preserve">The Subrecipient must respond Yes, No, or N/A to each line item and provide supporting documentation </w:t>
            </w:r>
            <w:r w:rsidR="00D008E5">
              <w:rPr>
                <w:rFonts w:ascii="Century Gothic" w:hAnsi="Century Gothic"/>
                <w:sz w:val="18"/>
                <w:szCs w:val="18"/>
              </w:rPr>
              <w:t>demonstrating</w:t>
            </w:r>
            <w:r w:rsidRPr="00E61330">
              <w:rPr>
                <w:rFonts w:ascii="Century Gothic" w:hAnsi="Century Gothic"/>
                <w:sz w:val="18"/>
                <w:szCs w:val="18"/>
              </w:rPr>
              <w:t xml:space="preserve"> </w:t>
            </w:r>
            <w:r w:rsidR="00D008E5">
              <w:rPr>
                <w:rFonts w:ascii="Century Gothic" w:hAnsi="Century Gothic"/>
                <w:sz w:val="18"/>
                <w:szCs w:val="18"/>
              </w:rPr>
              <w:t xml:space="preserve">completion of </w:t>
            </w:r>
            <w:r w:rsidRPr="00E61330">
              <w:rPr>
                <w:rFonts w:ascii="Century Gothic" w:hAnsi="Century Gothic"/>
                <w:sz w:val="18"/>
                <w:szCs w:val="18"/>
              </w:rPr>
              <w:t xml:space="preserve">each checklist item. The completed checklist must be submitted for a </w:t>
            </w:r>
            <w:r w:rsidR="00A82A5A" w:rsidRPr="00062FD4">
              <w:rPr>
                <w:rFonts w:ascii="Century Gothic" w:hAnsi="Century Gothic" w:cs="Calibri Light"/>
                <w:color w:val="000000"/>
                <w:sz w:val="18"/>
                <w:szCs w:val="18"/>
              </w:rPr>
              <w:t>Quality Assurance and Quality Control</w:t>
            </w:r>
            <w:r w:rsidR="00A82A5A" w:rsidRPr="00062FD4">
              <w:rPr>
                <w:rFonts w:ascii="Century Gothic" w:hAnsi="Century Gothic"/>
                <w:sz w:val="18"/>
                <w:szCs w:val="18"/>
              </w:rPr>
              <w:t xml:space="preserve"> (</w:t>
            </w:r>
            <w:r w:rsidRPr="0067210C">
              <w:rPr>
                <w:rFonts w:ascii="Century Gothic" w:hAnsi="Century Gothic"/>
                <w:b/>
                <w:bCs/>
                <w:sz w:val="18"/>
                <w:szCs w:val="18"/>
              </w:rPr>
              <w:t>QA/QC</w:t>
            </w:r>
            <w:r w:rsidR="00A82A5A" w:rsidRPr="00062FD4">
              <w:rPr>
                <w:rFonts w:ascii="Century Gothic" w:hAnsi="Century Gothic"/>
                <w:sz w:val="18"/>
                <w:szCs w:val="18"/>
              </w:rPr>
              <w:t>)</w:t>
            </w:r>
            <w:r w:rsidRPr="00E61330">
              <w:rPr>
                <w:rFonts w:ascii="Century Gothic" w:hAnsi="Century Gothic"/>
                <w:sz w:val="18"/>
                <w:szCs w:val="18"/>
              </w:rPr>
              <w:t xml:space="preserve"> review. The QA/QC reviewer must confirm that the Subrecipient has met all required checklist items and provided the corresponding documentation. Any additional comments on the review may be documented at the end of the </w:t>
            </w:r>
            <w:r w:rsidR="00D008E5">
              <w:rPr>
                <w:rFonts w:ascii="Century Gothic" w:hAnsi="Century Gothic"/>
                <w:sz w:val="18"/>
                <w:szCs w:val="18"/>
              </w:rPr>
              <w:t>document</w:t>
            </w:r>
            <w:r w:rsidRPr="00E61330">
              <w:rPr>
                <w:rFonts w:ascii="Century Gothic" w:hAnsi="Century Gothic"/>
                <w:sz w:val="18"/>
                <w:szCs w:val="18"/>
              </w:rPr>
              <w:t>.</w:t>
            </w:r>
          </w:p>
          <w:p w14:paraId="11EDDB7C" w14:textId="34143B9A" w:rsidR="000719D6" w:rsidRPr="00BC652C" w:rsidRDefault="000719D6" w:rsidP="000719D6">
            <w:pPr>
              <w:rPr>
                <w:rFonts w:ascii="Century Gothic" w:hAnsi="Century Gothic"/>
                <w:b/>
                <w:bCs/>
                <w:color w:val="FFFFFF" w:themeColor="background1"/>
                <w:sz w:val="20"/>
                <w:szCs w:val="20"/>
              </w:rPr>
            </w:pPr>
          </w:p>
        </w:tc>
      </w:tr>
    </w:tbl>
    <w:p w14:paraId="19B81DAD" w14:textId="47573370" w:rsidR="002B5412" w:rsidRDefault="002B5412" w:rsidP="00102BA3">
      <w:pPr>
        <w:spacing w:after="0"/>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6147"/>
        <w:gridCol w:w="527"/>
        <w:gridCol w:w="527"/>
        <w:gridCol w:w="616"/>
        <w:gridCol w:w="1689"/>
        <w:gridCol w:w="648"/>
        <w:gridCol w:w="646"/>
      </w:tblGrid>
      <w:tr w:rsidR="00AE64EC" w:rsidRPr="00EA3D48" w14:paraId="6CF37E40" w14:textId="77777777" w:rsidTr="008E3B2D">
        <w:trPr>
          <w:tblHeader/>
        </w:trPr>
        <w:tc>
          <w:tcPr>
            <w:tcW w:w="5000" w:type="pct"/>
            <w:gridSpan w:val="7"/>
            <w:shd w:val="clear" w:color="auto" w:fill="808080" w:themeFill="background1" w:themeFillShade="80"/>
          </w:tcPr>
          <w:p w14:paraId="1A91F868" w14:textId="0C8D7AB3" w:rsidR="00AE64EC" w:rsidRPr="00AE64EC" w:rsidRDefault="00AE64EC" w:rsidP="00F46918">
            <w:pPr>
              <w:rPr>
                <w:rFonts w:ascii="Century Gothic" w:hAnsi="Century Gothic"/>
                <w:color w:val="FFFFFF" w:themeColor="background1"/>
              </w:rPr>
            </w:pPr>
            <w:r>
              <w:rPr>
                <w:rFonts w:ascii="Century Gothic" w:hAnsi="Century Gothic"/>
                <w:b/>
                <w:bCs/>
                <w:color w:val="FFFFFF" w:themeColor="background1"/>
              </w:rPr>
              <w:t>RELOCATION PLAN CHECKLIST</w:t>
            </w:r>
          </w:p>
        </w:tc>
      </w:tr>
      <w:tr w:rsidR="008E4159" w:rsidRPr="00F47E4B" w14:paraId="4A251DB4" w14:textId="77777777" w:rsidTr="008E3B2D">
        <w:trPr>
          <w:tblHeader/>
        </w:trPr>
        <w:tc>
          <w:tcPr>
            <w:tcW w:w="2846" w:type="pct"/>
            <w:shd w:val="clear" w:color="auto" w:fill="000000" w:themeFill="text1"/>
            <w:vAlign w:val="center"/>
          </w:tcPr>
          <w:p w14:paraId="6BD44145" w14:textId="77777777"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Description</w:t>
            </w:r>
          </w:p>
        </w:tc>
        <w:tc>
          <w:tcPr>
            <w:tcW w:w="244" w:type="pct"/>
            <w:shd w:val="clear" w:color="auto" w:fill="000000" w:themeFill="text1"/>
            <w:vAlign w:val="center"/>
          </w:tcPr>
          <w:p w14:paraId="48D8EC1A" w14:textId="77777777"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Yes</w:t>
            </w:r>
          </w:p>
        </w:tc>
        <w:tc>
          <w:tcPr>
            <w:tcW w:w="244" w:type="pct"/>
            <w:shd w:val="clear" w:color="auto" w:fill="000000" w:themeFill="text1"/>
            <w:vAlign w:val="center"/>
          </w:tcPr>
          <w:p w14:paraId="44E67AFC" w14:textId="77777777"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No</w:t>
            </w:r>
          </w:p>
        </w:tc>
        <w:tc>
          <w:tcPr>
            <w:tcW w:w="285" w:type="pct"/>
            <w:shd w:val="clear" w:color="auto" w:fill="000000" w:themeFill="text1"/>
            <w:vAlign w:val="center"/>
          </w:tcPr>
          <w:p w14:paraId="5908F1B5" w14:textId="77777777"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N/A</w:t>
            </w:r>
          </w:p>
        </w:tc>
        <w:tc>
          <w:tcPr>
            <w:tcW w:w="782" w:type="pct"/>
            <w:shd w:val="clear" w:color="auto" w:fill="000000" w:themeFill="text1"/>
            <w:vAlign w:val="center"/>
          </w:tcPr>
          <w:p w14:paraId="472D96A1" w14:textId="77777777" w:rsidR="002B5412" w:rsidRPr="00F47E4B" w:rsidRDefault="002B5412" w:rsidP="00102BA3">
            <w:pPr>
              <w:jc w:val="center"/>
              <w:rPr>
                <w:rFonts w:ascii="Century Gothic" w:hAnsi="Century Gothic"/>
                <w:b/>
                <w:bCs/>
                <w:sz w:val="18"/>
                <w:szCs w:val="18"/>
              </w:rPr>
            </w:pPr>
            <w:r w:rsidRPr="00F47E4B">
              <w:rPr>
                <w:rFonts w:ascii="Century Gothic" w:hAnsi="Century Gothic"/>
                <w:b/>
                <w:bCs/>
                <w:sz w:val="18"/>
                <w:szCs w:val="18"/>
              </w:rPr>
              <w:t>Comments</w:t>
            </w:r>
          </w:p>
        </w:tc>
        <w:tc>
          <w:tcPr>
            <w:tcW w:w="300" w:type="pct"/>
            <w:shd w:val="clear" w:color="auto" w:fill="000000" w:themeFill="text1"/>
            <w:vAlign w:val="center"/>
          </w:tcPr>
          <w:p w14:paraId="3AF86B37" w14:textId="759F8679" w:rsidR="002B5412" w:rsidRPr="00062FD4" w:rsidRDefault="002B5412" w:rsidP="00F46918">
            <w:pPr>
              <w:rPr>
                <w:rFonts w:ascii="Century Gothic" w:hAnsi="Century Gothic"/>
                <w:b/>
                <w:bCs/>
                <w:sz w:val="18"/>
                <w:szCs w:val="18"/>
              </w:rPr>
            </w:pPr>
            <w:r w:rsidRPr="00062FD4">
              <w:rPr>
                <w:rFonts w:ascii="Century Gothic" w:hAnsi="Century Gothic"/>
                <w:b/>
                <w:bCs/>
                <w:sz w:val="18"/>
                <w:szCs w:val="18"/>
              </w:rPr>
              <w:t>Q</w:t>
            </w:r>
            <w:r w:rsidR="00C42649" w:rsidRPr="00062FD4">
              <w:rPr>
                <w:rFonts w:ascii="Century Gothic" w:hAnsi="Century Gothic"/>
                <w:b/>
                <w:bCs/>
                <w:sz w:val="18"/>
                <w:szCs w:val="18"/>
              </w:rPr>
              <w:t>A</w:t>
            </w:r>
            <w:r w:rsidRPr="00062FD4">
              <w:rPr>
                <w:rFonts w:ascii="Century Gothic" w:hAnsi="Century Gothic"/>
                <w:b/>
                <w:bCs/>
                <w:sz w:val="18"/>
                <w:szCs w:val="18"/>
              </w:rPr>
              <w:t>/</w:t>
            </w:r>
            <w:r w:rsidR="00C42649" w:rsidRPr="00062FD4">
              <w:rPr>
                <w:rFonts w:ascii="Century Gothic" w:hAnsi="Century Gothic"/>
                <w:b/>
                <w:bCs/>
                <w:sz w:val="18"/>
                <w:szCs w:val="18"/>
              </w:rPr>
              <w:t>Q</w:t>
            </w:r>
            <w:r w:rsidR="00AE64EC" w:rsidRPr="00062FD4">
              <w:rPr>
                <w:rFonts w:ascii="Century Gothic" w:hAnsi="Century Gothic"/>
                <w:b/>
                <w:bCs/>
                <w:sz w:val="18"/>
                <w:szCs w:val="18"/>
              </w:rPr>
              <w:t>C</w:t>
            </w:r>
          </w:p>
          <w:p w14:paraId="6735F6D1" w14:textId="77777777" w:rsidR="002B5412" w:rsidRPr="00F47E4B" w:rsidRDefault="002B5412" w:rsidP="00F46918">
            <w:pPr>
              <w:rPr>
                <w:rFonts w:ascii="Century Gothic" w:hAnsi="Century Gothic"/>
                <w:b/>
                <w:bCs/>
                <w:sz w:val="18"/>
                <w:szCs w:val="18"/>
              </w:rPr>
            </w:pPr>
            <w:r w:rsidRPr="00062FD4">
              <w:rPr>
                <w:rFonts w:ascii="Century Gothic" w:hAnsi="Century Gothic"/>
                <w:b/>
                <w:bCs/>
                <w:sz w:val="18"/>
                <w:szCs w:val="18"/>
              </w:rPr>
              <w:t>Pass</w:t>
            </w:r>
          </w:p>
        </w:tc>
        <w:tc>
          <w:tcPr>
            <w:tcW w:w="299" w:type="pct"/>
            <w:shd w:val="clear" w:color="auto" w:fill="000000" w:themeFill="text1"/>
            <w:vAlign w:val="center"/>
          </w:tcPr>
          <w:p w14:paraId="1C4AA7F7" w14:textId="71E55DAE"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Q</w:t>
            </w:r>
            <w:r w:rsidR="00C42649">
              <w:rPr>
                <w:rFonts w:ascii="Century Gothic" w:hAnsi="Century Gothic"/>
                <w:b/>
                <w:bCs/>
                <w:sz w:val="18"/>
                <w:szCs w:val="18"/>
              </w:rPr>
              <w:t>A</w:t>
            </w:r>
            <w:r w:rsidRPr="00F47E4B">
              <w:rPr>
                <w:rFonts w:ascii="Century Gothic" w:hAnsi="Century Gothic"/>
                <w:b/>
                <w:bCs/>
                <w:sz w:val="18"/>
                <w:szCs w:val="18"/>
              </w:rPr>
              <w:t>/</w:t>
            </w:r>
            <w:r w:rsidR="00C42649">
              <w:rPr>
                <w:rFonts w:ascii="Century Gothic" w:hAnsi="Century Gothic"/>
                <w:b/>
                <w:bCs/>
                <w:sz w:val="18"/>
                <w:szCs w:val="18"/>
              </w:rPr>
              <w:t>Q</w:t>
            </w:r>
            <w:r w:rsidRPr="00F47E4B">
              <w:rPr>
                <w:rFonts w:ascii="Century Gothic" w:hAnsi="Century Gothic"/>
                <w:b/>
                <w:bCs/>
                <w:sz w:val="18"/>
                <w:szCs w:val="18"/>
              </w:rPr>
              <w:t>C</w:t>
            </w:r>
          </w:p>
          <w:p w14:paraId="771A61C1" w14:textId="77777777" w:rsidR="002B5412" w:rsidRPr="00F47E4B" w:rsidRDefault="002B5412" w:rsidP="00F46918">
            <w:pPr>
              <w:rPr>
                <w:rFonts w:ascii="Century Gothic" w:hAnsi="Century Gothic"/>
                <w:b/>
                <w:bCs/>
                <w:sz w:val="18"/>
                <w:szCs w:val="18"/>
              </w:rPr>
            </w:pPr>
            <w:r w:rsidRPr="00F47E4B">
              <w:rPr>
                <w:rFonts w:ascii="Century Gothic" w:hAnsi="Century Gothic"/>
                <w:b/>
                <w:bCs/>
                <w:sz w:val="18"/>
                <w:szCs w:val="18"/>
              </w:rPr>
              <w:t>Fail</w:t>
            </w:r>
          </w:p>
        </w:tc>
      </w:tr>
      <w:tr w:rsidR="008E4159" w:rsidRPr="00EA3D48" w14:paraId="562FF5B4" w14:textId="77777777" w:rsidTr="008E3B2D">
        <w:tc>
          <w:tcPr>
            <w:tcW w:w="2846" w:type="pct"/>
            <w:vAlign w:val="center"/>
          </w:tcPr>
          <w:p w14:paraId="0CF14E26" w14:textId="77777777"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establishes the use of voluntary or involuntary acquisition related to the project.</w:t>
            </w:r>
          </w:p>
        </w:tc>
        <w:sdt>
          <w:sdtPr>
            <w:rPr>
              <w:rFonts w:ascii="Century Gothic" w:hAnsi="Century Gothic"/>
              <w:sz w:val="16"/>
              <w:szCs w:val="16"/>
            </w:rPr>
            <w:id w:val="-2039189479"/>
            <w14:checkbox>
              <w14:checked w14:val="0"/>
              <w14:checkedState w14:val="2612" w14:font="MS Gothic"/>
              <w14:uncheckedState w14:val="2610" w14:font="MS Gothic"/>
            </w14:checkbox>
          </w:sdtPr>
          <w:sdtEndPr/>
          <w:sdtContent>
            <w:tc>
              <w:tcPr>
                <w:tcW w:w="244" w:type="pct"/>
                <w:vAlign w:val="center"/>
              </w:tcPr>
              <w:p w14:paraId="204FAD6C" w14:textId="77777777" w:rsidR="002B5412" w:rsidRPr="00EA3D48" w:rsidRDefault="002B5412" w:rsidP="00102BA3">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1014604279"/>
            <w14:checkbox>
              <w14:checked w14:val="0"/>
              <w14:checkedState w14:val="2612" w14:font="MS Gothic"/>
              <w14:uncheckedState w14:val="2610" w14:font="MS Gothic"/>
            </w14:checkbox>
          </w:sdtPr>
          <w:sdtEndPr/>
          <w:sdtContent>
            <w:tc>
              <w:tcPr>
                <w:tcW w:w="244" w:type="pct"/>
                <w:vAlign w:val="center"/>
              </w:tcPr>
              <w:p w14:paraId="2BBCC2C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5677903"/>
            <w14:checkbox>
              <w14:checked w14:val="0"/>
              <w14:checkedState w14:val="2612" w14:font="MS Gothic"/>
              <w14:uncheckedState w14:val="2610" w14:font="MS Gothic"/>
            </w14:checkbox>
          </w:sdtPr>
          <w:sdtEndPr/>
          <w:sdtContent>
            <w:tc>
              <w:tcPr>
                <w:tcW w:w="285" w:type="pct"/>
                <w:vAlign w:val="center"/>
              </w:tcPr>
              <w:p w14:paraId="03883AA3"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vAlign w:val="center"/>
          </w:tcPr>
          <w:p w14:paraId="1C3E2E7F"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682637751"/>
            <w14:checkbox>
              <w14:checked w14:val="0"/>
              <w14:checkedState w14:val="2612" w14:font="MS Gothic"/>
              <w14:uncheckedState w14:val="2610" w14:font="MS Gothic"/>
            </w14:checkbox>
          </w:sdtPr>
          <w:sdtEndPr/>
          <w:sdtContent>
            <w:tc>
              <w:tcPr>
                <w:tcW w:w="300" w:type="pct"/>
                <w:vAlign w:val="center"/>
              </w:tcPr>
              <w:p w14:paraId="188A8938"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70249277"/>
            <w14:checkbox>
              <w14:checked w14:val="0"/>
              <w14:checkedState w14:val="2612" w14:font="MS Gothic"/>
              <w14:uncheckedState w14:val="2610" w14:font="MS Gothic"/>
            </w14:checkbox>
          </w:sdtPr>
          <w:sdtEndPr/>
          <w:sdtContent>
            <w:tc>
              <w:tcPr>
                <w:tcW w:w="299" w:type="pct"/>
                <w:vAlign w:val="center"/>
              </w:tcPr>
              <w:p w14:paraId="15BEDCF9"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r>
      <w:tr w:rsidR="008E4159" w:rsidRPr="00EA3D48" w14:paraId="43AA702A" w14:textId="77777777" w:rsidTr="008E3B2D">
        <w:trPr>
          <w:trHeight w:val="215"/>
        </w:trPr>
        <w:tc>
          <w:tcPr>
            <w:tcW w:w="2846" w:type="pct"/>
            <w:vAlign w:val="center"/>
          </w:tcPr>
          <w:p w14:paraId="08F1CB8B" w14:textId="28FEA134"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establishes who the responsible part</w:t>
            </w:r>
            <w:r w:rsidR="0041524B">
              <w:rPr>
                <w:rStyle w:val="hgkelc"/>
                <w:rFonts w:ascii="Century Gothic" w:hAnsi="Century Gothic"/>
                <w:sz w:val="16"/>
                <w:szCs w:val="16"/>
              </w:rPr>
              <w:t>ies</w:t>
            </w:r>
            <w:r w:rsidRPr="00070D54">
              <w:rPr>
                <w:rStyle w:val="hgkelc"/>
                <w:rFonts w:ascii="Century Gothic" w:hAnsi="Century Gothic"/>
                <w:sz w:val="16"/>
                <w:szCs w:val="16"/>
              </w:rPr>
              <w:t xml:space="preserve"> </w:t>
            </w:r>
            <w:r w:rsidR="00B130BF">
              <w:rPr>
                <w:rStyle w:val="hgkelc"/>
                <w:rFonts w:ascii="Century Gothic" w:hAnsi="Century Gothic"/>
                <w:sz w:val="16"/>
                <w:szCs w:val="16"/>
              </w:rPr>
              <w:t>are</w:t>
            </w:r>
            <w:r w:rsidR="00B130BF" w:rsidRPr="00070D54">
              <w:rPr>
                <w:rStyle w:val="hgkelc"/>
                <w:rFonts w:ascii="Century Gothic" w:hAnsi="Century Gothic"/>
                <w:sz w:val="16"/>
                <w:szCs w:val="16"/>
              </w:rPr>
              <w:t xml:space="preserve"> </w:t>
            </w:r>
            <w:r w:rsidRPr="00070D54">
              <w:rPr>
                <w:rStyle w:val="hgkelc"/>
                <w:rFonts w:ascii="Century Gothic" w:hAnsi="Century Gothic"/>
                <w:sz w:val="16"/>
                <w:szCs w:val="16"/>
              </w:rPr>
              <w:t xml:space="preserve">for execution of the relocation plan. </w:t>
            </w:r>
          </w:p>
        </w:tc>
        <w:sdt>
          <w:sdtPr>
            <w:rPr>
              <w:rFonts w:ascii="Century Gothic" w:hAnsi="Century Gothic"/>
              <w:sz w:val="16"/>
              <w:szCs w:val="16"/>
            </w:rPr>
            <w:id w:val="1001008750"/>
            <w14:checkbox>
              <w14:checked w14:val="0"/>
              <w14:checkedState w14:val="2612" w14:font="MS Gothic"/>
              <w14:uncheckedState w14:val="2610" w14:font="MS Gothic"/>
            </w14:checkbox>
          </w:sdtPr>
          <w:sdtEndPr/>
          <w:sdtContent>
            <w:tc>
              <w:tcPr>
                <w:tcW w:w="244" w:type="pct"/>
                <w:vAlign w:val="center"/>
              </w:tcPr>
              <w:p w14:paraId="3F1A3C1C"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44416366"/>
            <w14:checkbox>
              <w14:checked w14:val="0"/>
              <w14:checkedState w14:val="2612" w14:font="MS Gothic"/>
              <w14:uncheckedState w14:val="2610" w14:font="MS Gothic"/>
            </w14:checkbox>
          </w:sdtPr>
          <w:sdtEndPr/>
          <w:sdtContent>
            <w:tc>
              <w:tcPr>
                <w:tcW w:w="244" w:type="pct"/>
                <w:vAlign w:val="center"/>
              </w:tcPr>
              <w:p w14:paraId="6C80C2E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99451452"/>
            <w14:checkbox>
              <w14:checked w14:val="0"/>
              <w14:checkedState w14:val="2612" w14:font="MS Gothic"/>
              <w14:uncheckedState w14:val="2610" w14:font="MS Gothic"/>
            </w14:checkbox>
          </w:sdtPr>
          <w:sdtEndPr/>
          <w:sdtContent>
            <w:tc>
              <w:tcPr>
                <w:tcW w:w="285" w:type="pct"/>
                <w:vAlign w:val="center"/>
              </w:tcPr>
              <w:p w14:paraId="22C1213C"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vAlign w:val="center"/>
          </w:tcPr>
          <w:p w14:paraId="6624B90F"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465540646"/>
            <w14:checkbox>
              <w14:checked w14:val="0"/>
              <w14:checkedState w14:val="2612" w14:font="MS Gothic"/>
              <w14:uncheckedState w14:val="2610" w14:font="MS Gothic"/>
            </w14:checkbox>
          </w:sdtPr>
          <w:sdtEndPr/>
          <w:sdtContent>
            <w:tc>
              <w:tcPr>
                <w:tcW w:w="300" w:type="pct"/>
                <w:vAlign w:val="center"/>
              </w:tcPr>
              <w:p w14:paraId="29DC727B"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2575852"/>
            <w14:checkbox>
              <w14:checked w14:val="0"/>
              <w14:checkedState w14:val="2612" w14:font="MS Gothic"/>
              <w14:uncheckedState w14:val="2610" w14:font="MS Gothic"/>
            </w14:checkbox>
          </w:sdtPr>
          <w:sdtEndPr/>
          <w:sdtContent>
            <w:tc>
              <w:tcPr>
                <w:tcW w:w="299" w:type="pct"/>
                <w:vAlign w:val="center"/>
              </w:tcPr>
              <w:p w14:paraId="0920A018"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r>
      <w:tr w:rsidR="008E4159" w:rsidRPr="00EA3D48" w14:paraId="2E242740" w14:textId="77777777" w:rsidTr="008E3B2D">
        <w:tc>
          <w:tcPr>
            <w:tcW w:w="2846" w:type="pct"/>
            <w:vAlign w:val="center"/>
          </w:tcPr>
          <w:p w14:paraId="7C9DE4FA" w14:textId="77777777"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 xml:space="preserve">The plan establishes the nature of the relocation: Temporary or Permanent. </w:t>
            </w:r>
          </w:p>
        </w:tc>
        <w:sdt>
          <w:sdtPr>
            <w:rPr>
              <w:rFonts w:ascii="Century Gothic" w:hAnsi="Century Gothic"/>
              <w:sz w:val="16"/>
              <w:szCs w:val="16"/>
            </w:rPr>
            <w:id w:val="1279991306"/>
            <w14:checkbox>
              <w14:checked w14:val="0"/>
              <w14:checkedState w14:val="2612" w14:font="MS Gothic"/>
              <w14:uncheckedState w14:val="2610" w14:font="MS Gothic"/>
            </w14:checkbox>
          </w:sdtPr>
          <w:sdtEndPr/>
          <w:sdtContent>
            <w:tc>
              <w:tcPr>
                <w:tcW w:w="244" w:type="pct"/>
                <w:vAlign w:val="center"/>
              </w:tcPr>
              <w:p w14:paraId="50665656"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30178102"/>
            <w14:checkbox>
              <w14:checked w14:val="0"/>
              <w14:checkedState w14:val="2612" w14:font="MS Gothic"/>
              <w14:uncheckedState w14:val="2610" w14:font="MS Gothic"/>
            </w14:checkbox>
          </w:sdtPr>
          <w:sdtEndPr/>
          <w:sdtContent>
            <w:tc>
              <w:tcPr>
                <w:tcW w:w="244" w:type="pct"/>
                <w:vAlign w:val="center"/>
              </w:tcPr>
              <w:p w14:paraId="010B037A"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62629404"/>
            <w14:checkbox>
              <w14:checked w14:val="0"/>
              <w14:checkedState w14:val="2612" w14:font="MS Gothic"/>
              <w14:uncheckedState w14:val="2610" w14:font="MS Gothic"/>
            </w14:checkbox>
          </w:sdtPr>
          <w:sdtEndPr/>
          <w:sdtContent>
            <w:tc>
              <w:tcPr>
                <w:tcW w:w="285" w:type="pct"/>
                <w:vAlign w:val="center"/>
              </w:tcPr>
              <w:p w14:paraId="1E9117D2"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vAlign w:val="center"/>
          </w:tcPr>
          <w:p w14:paraId="3F4B851E"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572119707"/>
            <w14:checkbox>
              <w14:checked w14:val="0"/>
              <w14:checkedState w14:val="2612" w14:font="MS Gothic"/>
              <w14:uncheckedState w14:val="2610" w14:font="MS Gothic"/>
            </w14:checkbox>
          </w:sdtPr>
          <w:sdtEndPr/>
          <w:sdtContent>
            <w:tc>
              <w:tcPr>
                <w:tcW w:w="300" w:type="pct"/>
                <w:vAlign w:val="center"/>
              </w:tcPr>
              <w:p w14:paraId="4F3EAD39"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94321424"/>
            <w14:checkbox>
              <w14:checked w14:val="1"/>
              <w14:checkedState w14:val="2612" w14:font="MS Gothic"/>
              <w14:uncheckedState w14:val="2610" w14:font="MS Gothic"/>
            </w14:checkbox>
          </w:sdtPr>
          <w:sdtEndPr/>
          <w:sdtContent>
            <w:tc>
              <w:tcPr>
                <w:tcW w:w="299" w:type="pct"/>
                <w:vAlign w:val="center"/>
              </w:tcPr>
              <w:p w14:paraId="32883348" w14:textId="0B8689BF" w:rsidR="002B5412" w:rsidRPr="00EA3D48" w:rsidRDefault="00D008E5" w:rsidP="00102BA3">
                <w:pPr>
                  <w:jc w:val="center"/>
                  <w:rPr>
                    <w:rFonts w:ascii="Century Gothic" w:hAnsi="Century Gothic"/>
                  </w:rPr>
                </w:pPr>
                <w:r>
                  <w:rPr>
                    <w:rFonts w:ascii="MS Gothic" w:eastAsia="MS Gothic" w:hAnsi="MS Gothic" w:cs="Segoe UI Symbol" w:hint="eastAsia"/>
                    <w:sz w:val="16"/>
                    <w:szCs w:val="16"/>
                  </w:rPr>
                  <w:t>☒</w:t>
                </w:r>
              </w:p>
            </w:tc>
          </w:sdtContent>
        </w:sdt>
      </w:tr>
      <w:tr w:rsidR="008E4159" w:rsidRPr="00EA3D48" w14:paraId="0895F4C7" w14:textId="77777777" w:rsidTr="008E3B2D">
        <w:tc>
          <w:tcPr>
            <w:tcW w:w="2846" w:type="pct"/>
            <w:vAlign w:val="center"/>
          </w:tcPr>
          <w:p w14:paraId="3C0290C7" w14:textId="04931A46"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 xml:space="preserve">The plan includes the number of </w:t>
            </w:r>
            <w:r w:rsidR="00A6118D">
              <w:rPr>
                <w:rStyle w:val="hgkelc"/>
                <w:rFonts w:ascii="Century Gothic" w:hAnsi="Century Gothic"/>
                <w:sz w:val="16"/>
                <w:szCs w:val="16"/>
              </w:rPr>
              <w:t xml:space="preserve">tenant </w:t>
            </w:r>
            <w:r w:rsidRPr="00070D54">
              <w:rPr>
                <w:rStyle w:val="hgkelc"/>
                <w:rFonts w:ascii="Century Gothic" w:hAnsi="Century Gothic"/>
                <w:sz w:val="16"/>
                <w:szCs w:val="16"/>
              </w:rPr>
              <w:t>households and/or business</w:t>
            </w:r>
            <w:r w:rsidR="00E67F60">
              <w:rPr>
                <w:rStyle w:val="hgkelc"/>
                <w:rFonts w:ascii="Century Gothic" w:hAnsi="Century Gothic"/>
                <w:sz w:val="16"/>
                <w:szCs w:val="16"/>
              </w:rPr>
              <w:t>es</w:t>
            </w:r>
            <w:r w:rsidRPr="00070D54">
              <w:rPr>
                <w:rStyle w:val="hgkelc"/>
                <w:rFonts w:ascii="Century Gothic" w:hAnsi="Century Gothic"/>
                <w:sz w:val="16"/>
                <w:szCs w:val="16"/>
              </w:rPr>
              <w:t xml:space="preserve"> to be displaced. </w:t>
            </w:r>
          </w:p>
        </w:tc>
        <w:sdt>
          <w:sdtPr>
            <w:rPr>
              <w:rFonts w:ascii="Century Gothic" w:hAnsi="Century Gothic"/>
              <w:sz w:val="16"/>
              <w:szCs w:val="16"/>
            </w:rPr>
            <w:id w:val="-817028632"/>
            <w14:checkbox>
              <w14:checked w14:val="0"/>
              <w14:checkedState w14:val="2612" w14:font="MS Gothic"/>
              <w14:uncheckedState w14:val="2610" w14:font="MS Gothic"/>
            </w14:checkbox>
          </w:sdtPr>
          <w:sdtEndPr/>
          <w:sdtContent>
            <w:tc>
              <w:tcPr>
                <w:tcW w:w="244" w:type="pct"/>
                <w:vAlign w:val="center"/>
              </w:tcPr>
              <w:p w14:paraId="4978E38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5640332"/>
            <w14:checkbox>
              <w14:checked w14:val="0"/>
              <w14:checkedState w14:val="2612" w14:font="MS Gothic"/>
              <w14:uncheckedState w14:val="2610" w14:font="MS Gothic"/>
            </w14:checkbox>
          </w:sdtPr>
          <w:sdtEndPr/>
          <w:sdtContent>
            <w:tc>
              <w:tcPr>
                <w:tcW w:w="244" w:type="pct"/>
                <w:vAlign w:val="center"/>
              </w:tcPr>
              <w:p w14:paraId="3DBEA07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50499933"/>
            <w14:checkbox>
              <w14:checked w14:val="0"/>
              <w14:checkedState w14:val="2612" w14:font="MS Gothic"/>
              <w14:uncheckedState w14:val="2610" w14:font="MS Gothic"/>
            </w14:checkbox>
          </w:sdtPr>
          <w:sdtEndPr/>
          <w:sdtContent>
            <w:tc>
              <w:tcPr>
                <w:tcW w:w="285" w:type="pct"/>
                <w:vAlign w:val="center"/>
              </w:tcPr>
              <w:p w14:paraId="551DF16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vAlign w:val="center"/>
          </w:tcPr>
          <w:p w14:paraId="78C3F5C1"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566216246"/>
            <w14:checkbox>
              <w14:checked w14:val="0"/>
              <w14:checkedState w14:val="2612" w14:font="MS Gothic"/>
              <w14:uncheckedState w14:val="2610" w14:font="MS Gothic"/>
            </w14:checkbox>
          </w:sdtPr>
          <w:sdtEndPr/>
          <w:sdtContent>
            <w:tc>
              <w:tcPr>
                <w:tcW w:w="300" w:type="pct"/>
                <w:vAlign w:val="center"/>
              </w:tcPr>
              <w:p w14:paraId="10B7E36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184430149"/>
            <w14:checkbox>
              <w14:checked w14:val="0"/>
              <w14:checkedState w14:val="2612" w14:font="MS Gothic"/>
              <w14:uncheckedState w14:val="2610" w14:font="MS Gothic"/>
            </w14:checkbox>
          </w:sdtPr>
          <w:sdtEndPr/>
          <w:sdtContent>
            <w:tc>
              <w:tcPr>
                <w:tcW w:w="299" w:type="pct"/>
                <w:vAlign w:val="center"/>
              </w:tcPr>
              <w:p w14:paraId="799C9F3E" w14:textId="77777777" w:rsidR="002B5412" w:rsidRPr="00EA3D48" w:rsidRDefault="002B5412" w:rsidP="00102BA3">
                <w:pPr>
                  <w:jc w:val="center"/>
                  <w:rPr>
                    <w:rFonts w:ascii="Century Gothic" w:hAnsi="Century Gothic"/>
                  </w:rPr>
                </w:pPr>
                <w:r>
                  <w:rPr>
                    <w:rFonts w:ascii="MS Gothic" w:eastAsia="MS Gothic" w:hAnsi="MS Gothic" w:hint="eastAsia"/>
                    <w:sz w:val="16"/>
                    <w:szCs w:val="16"/>
                  </w:rPr>
                  <w:t>☐</w:t>
                </w:r>
              </w:p>
            </w:tc>
          </w:sdtContent>
        </w:sdt>
      </w:tr>
      <w:tr w:rsidR="008E4159" w:rsidRPr="008E3B2D" w14:paraId="3981ADD0" w14:textId="77777777" w:rsidTr="008E3B2D">
        <w:tc>
          <w:tcPr>
            <w:tcW w:w="2846" w:type="pct"/>
            <w:vAlign w:val="center"/>
          </w:tcPr>
          <w:p w14:paraId="2C710CD1" w14:textId="476B2F0E" w:rsidR="008E4159" w:rsidRPr="008E3B2D" w:rsidRDefault="008E4159" w:rsidP="00102BA3">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The plan includes an estimate of available comparable replacement dwellings in the area, including rental and sales rates</w:t>
            </w:r>
            <w:r w:rsidR="00236978" w:rsidRPr="008E3B2D">
              <w:rPr>
                <w:rStyle w:val="hgkelc"/>
                <w:rFonts w:ascii="Century Gothic" w:hAnsi="Century Gothic"/>
                <w:sz w:val="16"/>
                <w:szCs w:val="16"/>
              </w:rPr>
              <w:t xml:space="preserve"> </w:t>
            </w:r>
            <w:r w:rsidR="00236978" w:rsidRPr="000F2CCB">
              <w:rPr>
                <w:rStyle w:val="hgkelc"/>
                <w:rFonts w:ascii="Century Gothic" w:hAnsi="Century Gothic"/>
                <w:sz w:val="16"/>
                <w:szCs w:val="16"/>
              </w:rPr>
              <w:t>for residential and</w:t>
            </w:r>
            <w:r w:rsidR="00A92D4D" w:rsidRPr="000F2CCB">
              <w:rPr>
                <w:rStyle w:val="hgkelc"/>
                <w:rFonts w:ascii="Century Gothic" w:hAnsi="Century Gothic"/>
                <w:sz w:val="16"/>
                <w:szCs w:val="16"/>
              </w:rPr>
              <w:t>/or</w:t>
            </w:r>
            <w:r w:rsidR="00236978" w:rsidRPr="000F2CCB">
              <w:rPr>
                <w:rStyle w:val="hgkelc"/>
                <w:rFonts w:ascii="Century Gothic" w:hAnsi="Century Gothic"/>
                <w:sz w:val="16"/>
                <w:szCs w:val="16"/>
              </w:rPr>
              <w:t xml:space="preserve"> non-resid</w:t>
            </w:r>
            <w:r w:rsidR="00A6118D" w:rsidRPr="000F2CCB">
              <w:rPr>
                <w:rStyle w:val="hgkelc"/>
                <w:rFonts w:ascii="Century Gothic" w:hAnsi="Century Gothic"/>
                <w:sz w:val="16"/>
                <w:szCs w:val="16"/>
              </w:rPr>
              <w:t>ential properties</w:t>
            </w:r>
            <w:r w:rsidR="00A92D4D" w:rsidRPr="008E3B2D">
              <w:rPr>
                <w:rStyle w:val="hgkelc"/>
                <w:rFonts w:ascii="Century Gothic" w:hAnsi="Century Gothic"/>
                <w:sz w:val="16"/>
                <w:szCs w:val="16"/>
              </w:rPr>
              <w:t>, as applicable</w:t>
            </w:r>
            <w:r w:rsidRPr="008E3B2D">
              <w:rPr>
                <w:rStyle w:val="hgkelc"/>
                <w:rFonts w:ascii="Century Gothic" w:hAnsi="Century Gothic"/>
                <w:sz w:val="16"/>
                <w:szCs w:val="16"/>
              </w:rPr>
              <w:t>.</w:t>
            </w:r>
          </w:p>
        </w:tc>
        <w:sdt>
          <w:sdtPr>
            <w:rPr>
              <w:rFonts w:ascii="Century Gothic" w:hAnsi="Century Gothic"/>
              <w:sz w:val="16"/>
              <w:szCs w:val="16"/>
            </w:rPr>
            <w:id w:val="305594731"/>
            <w14:checkbox>
              <w14:checked w14:val="0"/>
              <w14:checkedState w14:val="2612" w14:font="MS Gothic"/>
              <w14:uncheckedState w14:val="2610" w14:font="MS Gothic"/>
            </w14:checkbox>
          </w:sdtPr>
          <w:sdtEndPr/>
          <w:sdtContent>
            <w:tc>
              <w:tcPr>
                <w:tcW w:w="244" w:type="pct"/>
                <w:vAlign w:val="center"/>
              </w:tcPr>
              <w:p w14:paraId="080579E8" w14:textId="60284B9D" w:rsidR="008E4159" w:rsidRPr="008E3B2D" w:rsidRDefault="008E4159"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62067134"/>
            <w14:checkbox>
              <w14:checked w14:val="0"/>
              <w14:checkedState w14:val="2612" w14:font="MS Gothic"/>
              <w14:uncheckedState w14:val="2610" w14:font="MS Gothic"/>
            </w14:checkbox>
          </w:sdtPr>
          <w:sdtEndPr/>
          <w:sdtContent>
            <w:tc>
              <w:tcPr>
                <w:tcW w:w="244" w:type="pct"/>
                <w:vAlign w:val="center"/>
              </w:tcPr>
              <w:p w14:paraId="552273CD" w14:textId="116920C9" w:rsidR="008E4159" w:rsidRPr="008E3B2D" w:rsidRDefault="008E4159"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120107411"/>
            <w14:checkbox>
              <w14:checked w14:val="0"/>
              <w14:checkedState w14:val="2612" w14:font="MS Gothic"/>
              <w14:uncheckedState w14:val="2610" w14:font="MS Gothic"/>
            </w14:checkbox>
          </w:sdtPr>
          <w:sdtEndPr/>
          <w:sdtContent>
            <w:tc>
              <w:tcPr>
                <w:tcW w:w="285" w:type="pct"/>
                <w:vAlign w:val="center"/>
              </w:tcPr>
              <w:p w14:paraId="25C153FE" w14:textId="3CA09999" w:rsidR="008E4159" w:rsidRPr="008E3B2D" w:rsidRDefault="008E4159"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4C00CEC" w14:textId="77777777" w:rsidR="008E4159" w:rsidRPr="008E3B2D" w:rsidRDefault="008E4159" w:rsidP="00102BA3">
            <w:pPr>
              <w:jc w:val="center"/>
              <w:rPr>
                <w:rFonts w:ascii="Century Gothic" w:hAnsi="Century Gothic"/>
              </w:rPr>
            </w:pPr>
          </w:p>
        </w:tc>
        <w:sdt>
          <w:sdtPr>
            <w:rPr>
              <w:rFonts w:ascii="Century Gothic" w:hAnsi="Century Gothic"/>
              <w:sz w:val="16"/>
              <w:szCs w:val="16"/>
            </w:rPr>
            <w:id w:val="-1860805167"/>
            <w14:checkbox>
              <w14:checked w14:val="0"/>
              <w14:checkedState w14:val="2612" w14:font="MS Gothic"/>
              <w14:uncheckedState w14:val="2610" w14:font="MS Gothic"/>
            </w14:checkbox>
          </w:sdtPr>
          <w:sdtEndPr/>
          <w:sdtContent>
            <w:tc>
              <w:tcPr>
                <w:tcW w:w="300" w:type="pct"/>
                <w:vAlign w:val="center"/>
              </w:tcPr>
              <w:p w14:paraId="56BC5E73" w14:textId="455C2FFE" w:rsidR="008E415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63861434"/>
            <w14:checkbox>
              <w14:checked w14:val="0"/>
              <w14:checkedState w14:val="2612" w14:font="MS Gothic"/>
              <w14:uncheckedState w14:val="2610" w14:font="MS Gothic"/>
            </w14:checkbox>
          </w:sdtPr>
          <w:sdtEndPr/>
          <w:sdtContent>
            <w:tc>
              <w:tcPr>
                <w:tcW w:w="299" w:type="pct"/>
                <w:vAlign w:val="center"/>
              </w:tcPr>
              <w:p w14:paraId="13803BC5" w14:textId="7D427F66" w:rsidR="008E4159" w:rsidRPr="008E3B2D" w:rsidRDefault="008E4159"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B34D43" w:rsidRPr="008E3B2D" w14:paraId="58EDE000" w14:textId="77777777" w:rsidTr="008E3B2D">
        <w:tc>
          <w:tcPr>
            <w:tcW w:w="2846" w:type="pct"/>
            <w:vAlign w:val="center"/>
          </w:tcPr>
          <w:p w14:paraId="5072273A" w14:textId="44E69951" w:rsidR="00B34D43" w:rsidRPr="000F2CCB" w:rsidRDefault="00225561" w:rsidP="00102BA3">
            <w:pPr>
              <w:pStyle w:val="ListParagraph"/>
              <w:numPr>
                <w:ilvl w:val="0"/>
                <w:numId w:val="3"/>
              </w:numPr>
              <w:ind w:left="428" w:hanging="270"/>
              <w:jc w:val="both"/>
              <w:rPr>
                <w:rStyle w:val="hgkelc"/>
                <w:rFonts w:ascii="Century Gothic" w:hAnsi="Century Gothic"/>
                <w:sz w:val="16"/>
                <w:szCs w:val="16"/>
              </w:rPr>
            </w:pPr>
            <w:r w:rsidRPr="000F2CCB">
              <w:rPr>
                <w:rStyle w:val="hgkelc"/>
                <w:rFonts w:ascii="Century Gothic" w:hAnsi="Century Gothic"/>
                <w:sz w:val="16"/>
                <w:szCs w:val="16"/>
              </w:rPr>
              <w:t>The plan informs the budget including the costs of relocation activities and ensures availability of adequate resources for URA compliance</w:t>
            </w:r>
            <w:r w:rsidRPr="008E3B2D">
              <w:rPr>
                <w:rStyle w:val="hgkelc"/>
                <w:rFonts w:ascii="Century Gothic" w:hAnsi="Century Gothic"/>
                <w:sz w:val="16"/>
                <w:szCs w:val="16"/>
              </w:rPr>
              <w:t>.</w:t>
            </w:r>
          </w:p>
        </w:tc>
        <w:sdt>
          <w:sdtPr>
            <w:rPr>
              <w:rFonts w:ascii="Century Gothic" w:hAnsi="Century Gothic"/>
              <w:sz w:val="16"/>
              <w:szCs w:val="16"/>
            </w:rPr>
            <w:id w:val="-452410366"/>
            <w14:checkbox>
              <w14:checked w14:val="0"/>
              <w14:checkedState w14:val="2612" w14:font="MS Gothic"/>
              <w14:uncheckedState w14:val="2610" w14:font="MS Gothic"/>
            </w14:checkbox>
          </w:sdtPr>
          <w:sdtEndPr/>
          <w:sdtContent>
            <w:tc>
              <w:tcPr>
                <w:tcW w:w="244" w:type="pct"/>
                <w:vAlign w:val="center"/>
              </w:tcPr>
              <w:p w14:paraId="4657B9A8" w14:textId="750A227F" w:rsidR="00B34D43" w:rsidRPr="008E3B2D" w:rsidRDefault="002D6615"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839911425"/>
            <w14:checkbox>
              <w14:checked w14:val="0"/>
              <w14:checkedState w14:val="2612" w14:font="MS Gothic"/>
              <w14:uncheckedState w14:val="2610" w14:font="MS Gothic"/>
            </w14:checkbox>
          </w:sdtPr>
          <w:sdtEndPr/>
          <w:sdtContent>
            <w:tc>
              <w:tcPr>
                <w:tcW w:w="244" w:type="pct"/>
                <w:vAlign w:val="center"/>
              </w:tcPr>
              <w:p w14:paraId="2E7A4DDB" w14:textId="73F2D32B" w:rsidR="00B34D43" w:rsidRPr="008E3B2D" w:rsidRDefault="002D6615"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305473341"/>
            <w14:checkbox>
              <w14:checked w14:val="0"/>
              <w14:checkedState w14:val="2612" w14:font="MS Gothic"/>
              <w14:uncheckedState w14:val="2610" w14:font="MS Gothic"/>
            </w14:checkbox>
          </w:sdtPr>
          <w:sdtEndPr/>
          <w:sdtContent>
            <w:tc>
              <w:tcPr>
                <w:tcW w:w="285" w:type="pct"/>
                <w:vAlign w:val="center"/>
              </w:tcPr>
              <w:p w14:paraId="25098CA6" w14:textId="144D4CD0" w:rsidR="00B34D43" w:rsidRPr="008E3B2D" w:rsidRDefault="002D6615" w:rsidP="00102BA3">
                <w:pPr>
                  <w:jc w:val="center"/>
                  <w:rPr>
                    <w:rFonts w:ascii="Century Gothic" w:hAnsi="Century Gothic"/>
                    <w:sz w:val="16"/>
                    <w:szCs w:val="16"/>
                  </w:rPr>
                </w:pPr>
                <w:r w:rsidRPr="008E3B2D">
                  <w:rPr>
                    <w:rFonts w:ascii="MS Gothic" w:eastAsia="MS Gothic" w:hAnsi="MS Gothic"/>
                    <w:sz w:val="16"/>
                    <w:szCs w:val="16"/>
                  </w:rPr>
                  <w:t>☐</w:t>
                </w:r>
              </w:p>
            </w:tc>
          </w:sdtContent>
        </w:sdt>
        <w:tc>
          <w:tcPr>
            <w:tcW w:w="782" w:type="pct"/>
            <w:vAlign w:val="center"/>
          </w:tcPr>
          <w:p w14:paraId="7A6577B8" w14:textId="77777777" w:rsidR="00B34D43" w:rsidRPr="008E3B2D" w:rsidRDefault="00B34D43" w:rsidP="00102BA3">
            <w:pPr>
              <w:jc w:val="center"/>
              <w:rPr>
                <w:rFonts w:ascii="Century Gothic" w:hAnsi="Century Gothic"/>
              </w:rPr>
            </w:pPr>
          </w:p>
        </w:tc>
        <w:sdt>
          <w:sdtPr>
            <w:rPr>
              <w:rFonts w:ascii="Century Gothic" w:hAnsi="Century Gothic"/>
              <w:sz w:val="16"/>
              <w:szCs w:val="16"/>
            </w:rPr>
            <w:id w:val="939262979"/>
            <w14:checkbox>
              <w14:checked w14:val="0"/>
              <w14:checkedState w14:val="2612" w14:font="MS Gothic"/>
              <w14:uncheckedState w14:val="2610" w14:font="MS Gothic"/>
            </w14:checkbox>
          </w:sdtPr>
          <w:sdtEndPr/>
          <w:sdtContent>
            <w:tc>
              <w:tcPr>
                <w:tcW w:w="300" w:type="pct"/>
                <w:vAlign w:val="center"/>
              </w:tcPr>
              <w:p w14:paraId="21AECF9F" w14:textId="1AF5830C" w:rsidR="00B34D43" w:rsidRPr="008E3B2D" w:rsidRDefault="002D6615"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62605647"/>
            <w14:checkbox>
              <w14:checked w14:val="0"/>
              <w14:checkedState w14:val="2612" w14:font="MS Gothic"/>
              <w14:uncheckedState w14:val="2610" w14:font="MS Gothic"/>
            </w14:checkbox>
          </w:sdtPr>
          <w:sdtEndPr/>
          <w:sdtContent>
            <w:tc>
              <w:tcPr>
                <w:tcW w:w="299" w:type="pct"/>
                <w:vAlign w:val="center"/>
              </w:tcPr>
              <w:p w14:paraId="4A5FD151" w14:textId="67119E30" w:rsidR="00B34D43" w:rsidRPr="008E3B2D" w:rsidRDefault="002D6615" w:rsidP="00102BA3">
                <w:pPr>
                  <w:jc w:val="center"/>
                  <w:rPr>
                    <w:rFonts w:ascii="Century Gothic" w:hAnsi="Century Gothic"/>
                    <w:sz w:val="16"/>
                    <w:szCs w:val="16"/>
                  </w:rPr>
                </w:pPr>
                <w:r w:rsidRPr="008E3B2D">
                  <w:rPr>
                    <w:rFonts w:ascii="MS Gothic" w:eastAsia="MS Gothic" w:hAnsi="MS Gothic"/>
                    <w:sz w:val="16"/>
                    <w:szCs w:val="16"/>
                  </w:rPr>
                  <w:t>☐</w:t>
                </w:r>
              </w:p>
            </w:tc>
          </w:sdtContent>
        </w:sdt>
      </w:tr>
      <w:tr w:rsidR="008E4159" w:rsidRPr="008E3B2D" w14:paraId="2003B547" w14:textId="77777777" w:rsidTr="008E3B2D">
        <w:tc>
          <w:tcPr>
            <w:tcW w:w="2846" w:type="pct"/>
            <w:vAlign w:val="center"/>
          </w:tcPr>
          <w:p w14:paraId="7BDC3574" w14:textId="2451EBE5" w:rsidR="002B5412" w:rsidRPr="008E3B2D" w:rsidRDefault="002B5412" w:rsidP="00102BA3">
            <w:pPr>
              <w:pStyle w:val="ListParagraph"/>
              <w:numPr>
                <w:ilvl w:val="0"/>
                <w:numId w:val="3"/>
              </w:numPr>
              <w:ind w:left="428" w:hanging="270"/>
              <w:jc w:val="both"/>
              <w:rPr>
                <w:rFonts w:ascii="Century Gothic" w:hAnsi="Century Gothic"/>
                <w:sz w:val="16"/>
                <w:szCs w:val="16"/>
              </w:rPr>
            </w:pPr>
            <w:r w:rsidRPr="008E3B2D">
              <w:rPr>
                <w:rStyle w:val="hgkelc"/>
                <w:rFonts w:ascii="Century Gothic" w:hAnsi="Century Gothic"/>
                <w:sz w:val="16"/>
                <w:szCs w:val="16"/>
              </w:rPr>
              <w:t>The anticipated time</w:t>
            </w:r>
            <w:r w:rsidR="00F15356" w:rsidRPr="008E3B2D">
              <w:rPr>
                <w:rStyle w:val="hgkelc"/>
                <w:rFonts w:ascii="Century Gothic" w:hAnsi="Century Gothic"/>
                <w:sz w:val="16"/>
                <w:szCs w:val="16"/>
              </w:rPr>
              <w:t>line</w:t>
            </w:r>
            <w:r w:rsidRPr="008E3B2D">
              <w:rPr>
                <w:rStyle w:val="hgkelc"/>
                <w:rFonts w:ascii="Century Gothic" w:hAnsi="Century Gothic"/>
                <w:sz w:val="16"/>
                <w:szCs w:val="16"/>
              </w:rPr>
              <w:t xml:space="preserve"> of relocation </w:t>
            </w:r>
            <w:r w:rsidR="00E67F60" w:rsidRPr="008E3B2D">
              <w:rPr>
                <w:rStyle w:val="hgkelc"/>
                <w:rFonts w:ascii="Century Gothic" w:hAnsi="Century Gothic"/>
                <w:sz w:val="16"/>
                <w:szCs w:val="16"/>
              </w:rPr>
              <w:t>activities</w:t>
            </w:r>
            <w:r w:rsidRPr="008E3B2D">
              <w:rPr>
                <w:rStyle w:val="hgkelc"/>
                <w:rFonts w:ascii="Century Gothic" w:hAnsi="Century Gothic"/>
                <w:sz w:val="16"/>
                <w:szCs w:val="16"/>
              </w:rPr>
              <w:t xml:space="preserve"> is clearly outlined, together with the expected delivery </w:t>
            </w:r>
            <w:r w:rsidR="008E3B2D" w:rsidRPr="008E3B2D">
              <w:rPr>
                <w:rStyle w:val="hgkelc"/>
                <w:rFonts w:ascii="Century Gothic" w:hAnsi="Century Gothic"/>
                <w:sz w:val="16"/>
                <w:szCs w:val="16"/>
              </w:rPr>
              <w:t>period</w:t>
            </w:r>
            <w:r w:rsidRPr="008E3B2D">
              <w:rPr>
                <w:rStyle w:val="hgkelc"/>
                <w:rFonts w:ascii="Century Gothic" w:hAnsi="Century Gothic"/>
                <w:sz w:val="16"/>
                <w:szCs w:val="16"/>
              </w:rPr>
              <w:t xml:space="preserve"> of required URA notices. </w:t>
            </w:r>
          </w:p>
        </w:tc>
        <w:sdt>
          <w:sdtPr>
            <w:rPr>
              <w:rFonts w:ascii="Century Gothic" w:hAnsi="Century Gothic"/>
              <w:sz w:val="16"/>
              <w:szCs w:val="16"/>
            </w:rPr>
            <w:id w:val="-593549041"/>
            <w14:checkbox>
              <w14:checked w14:val="0"/>
              <w14:checkedState w14:val="2612" w14:font="MS Gothic"/>
              <w14:uncheckedState w14:val="2610" w14:font="MS Gothic"/>
            </w14:checkbox>
          </w:sdtPr>
          <w:sdtEndPr/>
          <w:sdtContent>
            <w:tc>
              <w:tcPr>
                <w:tcW w:w="244" w:type="pct"/>
                <w:vAlign w:val="center"/>
              </w:tcPr>
              <w:p w14:paraId="49FBA810" w14:textId="77777777" w:rsidR="002B5412" w:rsidRPr="008E3B2D" w:rsidRDefault="002B5412"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085684127"/>
            <w14:checkbox>
              <w14:checked w14:val="0"/>
              <w14:checkedState w14:val="2612" w14:font="MS Gothic"/>
              <w14:uncheckedState w14:val="2610" w14:font="MS Gothic"/>
            </w14:checkbox>
          </w:sdtPr>
          <w:sdtEndPr/>
          <w:sdtContent>
            <w:tc>
              <w:tcPr>
                <w:tcW w:w="244" w:type="pct"/>
                <w:vAlign w:val="center"/>
              </w:tcPr>
              <w:p w14:paraId="566B50A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70768975"/>
            <w14:checkbox>
              <w14:checked w14:val="0"/>
              <w14:checkedState w14:val="2612" w14:font="MS Gothic"/>
              <w14:uncheckedState w14:val="2610" w14:font="MS Gothic"/>
            </w14:checkbox>
          </w:sdtPr>
          <w:sdtEndPr/>
          <w:sdtContent>
            <w:tc>
              <w:tcPr>
                <w:tcW w:w="285" w:type="pct"/>
                <w:vAlign w:val="center"/>
              </w:tcPr>
              <w:p w14:paraId="6E0193D1"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D90BCE0"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694819496"/>
            <w14:checkbox>
              <w14:checked w14:val="0"/>
              <w14:checkedState w14:val="2612" w14:font="MS Gothic"/>
              <w14:uncheckedState w14:val="2610" w14:font="MS Gothic"/>
            </w14:checkbox>
          </w:sdtPr>
          <w:sdtEndPr/>
          <w:sdtContent>
            <w:tc>
              <w:tcPr>
                <w:tcW w:w="300" w:type="pct"/>
                <w:vAlign w:val="center"/>
              </w:tcPr>
              <w:p w14:paraId="44AAB245"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53146011"/>
            <w14:checkbox>
              <w14:checked w14:val="0"/>
              <w14:checkedState w14:val="2612" w14:font="MS Gothic"/>
              <w14:uncheckedState w14:val="2610" w14:font="MS Gothic"/>
            </w14:checkbox>
          </w:sdtPr>
          <w:sdtEndPr/>
          <w:sdtContent>
            <w:tc>
              <w:tcPr>
                <w:tcW w:w="299" w:type="pct"/>
                <w:vAlign w:val="center"/>
              </w:tcPr>
              <w:p w14:paraId="6385D330"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C42649" w:rsidRPr="008E3B2D" w14:paraId="79DEBA60" w14:textId="77777777" w:rsidTr="008E3B2D">
        <w:tc>
          <w:tcPr>
            <w:tcW w:w="2846" w:type="pct"/>
            <w:vAlign w:val="center"/>
          </w:tcPr>
          <w:p w14:paraId="33797BA2" w14:textId="33F284CD" w:rsidR="00C42649" w:rsidRPr="000F2CCB" w:rsidRDefault="00C42649" w:rsidP="00102BA3">
            <w:pPr>
              <w:pStyle w:val="ListParagraph"/>
              <w:numPr>
                <w:ilvl w:val="0"/>
                <w:numId w:val="3"/>
              </w:numPr>
              <w:ind w:left="428" w:hanging="270"/>
              <w:jc w:val="both"/>
              <w:rPr>
                <w:rStyle w:val="hgkelc"/>
                <w:rFonts w:ascii="Century Gothic" w:hAnsi="Century Gothic"/>
                <w:sz w:val="16"/>
                <w:szCs w:val="16"/>
              </w:rPr>
            </w:pPr>
            <w:r w:rsidRPr="000F2CCB">
              <w:rPr>
                <w:rStyle w:val="hgkelc"/>
                <w:rFonts w:ascii="Century Gothic" w:hAnsi="Century Gothic"/>
                <w:sz w:val="16"/>
                <w:szCs w:val="16"/>
              </w:rPr>
              <w:t>Identify projected challenges in acquisition or relocation activities and provides course of action to address them.</w:t>
            </w:r>
            <w:r w:rsidRPr="008E3B2D">
              <w:rPr>
                <w:rStyle w:val="hgkelc"/>
                <w:rFonts w:ascii="Century Gothic" w:hAnsi="Century Gothic"/>
                <w:sz w:val="16"/>
                <w:szCs w:val="16"/>
              </w:rPr>
              <w:t xml:space="preserve"> </w:t>
            </w:r>
          </w:p>
        </w:tc>
        <w:sdt>
          <w:sdtPr>
            <w:rPr>
              <w:rFonts w:ascii="Century Gothic" w:hAnsi="Century Gothic"/>
              <w:sz w:val="16"/>
              <w:szCs w:val="16"/>
            </w:rPr>
            <w:id w:val="617956870"/>
            <w14:checkbox>
              <w14:checked w14:val="0"/>
              <w14:checkedState w14:val="2612" w14:font="MS Gothic"/>
              <w14:uncheckedState w14:val="2610" w14:font="MS Gothic"/>
            </w14:checkbox>
          </w:sdtPr>
          <w:sdtEndPr/>
          <w:sdtContent>
            <w:tc>
              <w:tcPr>
                <w:tcW w:w="244" w:type="pct"/>
                <w:vAlign w:val="center"/>
              </w:tcPr>
              <w:p w14:paraId="5688BD2F" w14:textId="54CF1CE6" w:rsidR="00C4264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513527970"/>
            <w14:checkbox>
              <w14:checked w14:val="0"/>
              <w14:checkedState w14:val="2612" w14:font="MS Gothic"/>
              <w14:uncheckedState w14:val="2610" w14:font="MS Gothic"/>
            </w14:checkbox>
          </w:sdtPr>
          <w:sdtEndPr/>
          <w:sdtContent>
            <w:tc>
              <w:tcPr>
                <w:tcW w:w="244" w:type="pct"/>
                <w:vAlign w:val="center"/>
              </w:tcPr>
              <w:p w14:paraId="56CE8AEA" w14:textId="0E068D41" w:rsidR="00C4264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974325855"/>
            <w14:checkbox>
              <w14:checked w14:val="0"/>
              <w14:checkedState w14:val="2612" w14:font="MS Gothic"/>
              <w14:uncheckedState w14:val="2610" w14:font="MS Gothic"/>
            </w14:checkbox>
          </w:sdtPr>
          <w:sdtEndPr/>
          <w:sdtContent>
            <w:tc>
              <w:tcPr>
                <w:tcW w:w="285" w:type="pct"/>
                <w:vAlign w:val="center"/>
              </w:tcPr>
              <w:p w14:paraId="4CB420DA" w14:textId="6EE8207B" w:rsidR="00C4264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tc>
          <w:tcPr>
            <w:tcW w:w="782" w:type="pct"/>
            <w:vAlign w:val="center"/>
          </w:tcPr>
          <w:p w14:paraId="355D2FFA" w14:textId="77777777" w:rsidR="00C42649" w:rsidRPr="008E3B2D" w:rsidRDefault="00C42649" w:rsidP="00102BA3">
            <w:pPr>
              <w:jc w:val="center"/>
              <w:rPr>
                <w:rFonts w:ascii="Century Gothic" w:hAnsi="Century Gothic"/>
              </w:rPr>
            </w:pPr>
          </w:p>
        </w:tc>
        <w:sdt>
          <w:sdtPr>
            <w:rPr>
              <w:rFonts w:ascii="Century Gothic" w:hAnsi="Century Gothic"/>
              <w:sz w:val="16"/>
              <w:szCs w:val="16"/>
            </w:rPr>
            <w:id w:val="590825146"/>
            <w14:checkbox>
              <w14:checked w14:val="0"/>
              <w14:checkedState w14:val="2612" w14:font="MS Gothic"/>
              <w14:uncheckedState w14:val="2610" w14:font="MS Gothic"/>
            </w14:checkbox>
          </w:sdtPr>
          <w:sdtEndPr/>
          <w:sdtContent>
            <w:tc>
              <w:tcPr>
                <w:tcW w:w="300" w:type="pct"/>
                <w:vAlign w:val="center"/>
              </w:tcPr>
              <w:p w14:paraId="5306490F" w14:textId="4C9E717F" w:rsidR="00C4264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14588225"/>
            <w14:checkbox>
              <w14:checked w14:val="0"/>
              <w14:checkedState w14:val="2612" w14:font="MS Gothic"/>
              <w14:uncheckedState w14:val="2610" w14:font="MS Gothic"/>
            </w14:checkbox>
          </w:sdtPr>
          <w:sdtEndPr/>
          <w:sdtContent>
            <w:tc>
              <w:tcPr>
                <w:tcW w:w="299" w:type="pct"/>
                <w:vAlign w:val="center"/>
              </w:tcPr>
              <w:p w14:paraId="332DA9FA" w14:textId="49BB0A24" w:rsidR="00C42649" w:rsidRPr="008E3B2D" w:rsidRDefault="00A728FC" w:rsidP="00102BA3">
                <w:pPr>
                  <w:jc w:val="center"/>
                  <w:rPr>
                    <w:rFonts w:ascii="Century Gothic" w:hAnsi="Century Gothic"/>
                    <w:sz w:val="16"/>
                    <w:szCs w:val="16"/>
                  </w:rPr>
                </w:pPr>
                <w:r w:rsidRPr="008E3B2D">
                  <w:rPr>
                    <w:rFonts w:ascii="MS Gothic" w:eastAsia="MS Gothic" w:hAnsi="MS Gothic"/>
                    <w:sz w:val="16"/>
                    <w:szCs w:val="16"/>
                  </w:rPr>
                  <w:t>☐</w:t>
                </w:r>
              </w:p>
            </w:tc>
          </w:sdtContent>
        </w:sdt>
      </w:tr>
      <w:tr w:rsidR="008C4E3F" w:rsidRPr="008E3B2D" w14:paraId="746F20A7" w14:textId="77777777" w:rsidTr="008E3B2D">
        <w:tc>
          <w:tcPr>
            <w:tcW w:w="2846" w:type="pct"/>
            <w:vAlign w:val="center"/>
          </w:tcPr>
          <w:p w14:paraId="00261EB8" w14:textId="6E16CE12" w:rsidR="008C4E3F" w:rsidRPr="000F2CCB" w:rsidRDefault="008C4E3F" w:rsidP="00102BA3">
            <w:pPr>
              <w:pStyle w:val="ListParagraph"/>
              <w:numPr>
                <w:ilvl w:val="0"/>
                <w:numId w:val="3"/>
              </w:numPr>
              <w:ind w:left="428" w:hanging="270"/>
              <w:jc w:val="both"/>
              <w:rPr>
                <w:rStyle w:val="hgkelc"/>
                <w:rFonts w:ascii="Century Gothic" w:hAnsi="Century Gothic"/>
                <w:sz w:val="16"/>
                <w:szCs w:val="16"/>
              </w:rPr>
            </w:pPr>
            <w:r w:rsidRPr="000F2CCB">
              <w:rPr>
                <w:rStyle w:val="hgkelc"/>
                <w:rFonts w:ascii="Century Gothic" w:hAnsi="Century Gothic"/>
                <w:sz w:val="16"/>
                <w:szCs w:val="16"/>
              </w:rPr>
              <w:t xml:space="preserve">The plan considers </w:t>
            </w:r>
            <w:r w:rsidR="00C563D4" w:rsidRPr="000F2CCB">
              <w:rPr>
                <w:rStyle w:val="hgkelc"/>
                <w:rFonts w:ascii="Century Gothic" w:hAnsi="Century Gothic"/>
                <w:sz w:val="16"/>
                <w:szCs w:val="16"/>
              </w:rPr>
              <w:t>having</w:t>
            </w:r>
            <w:r w:rsidRPr="000F2CCB">
              <w:rPr>
                <w:rStyle w:val="hgkelc"/>
                <w:rFonts w:ascii="Century Gothic" w:hAnsi="Century Gothic"/>
                <w:sz w:val="16"/>
                <w:szCs w:val="16"/>
              </w:rPr>
              <w:t xml:space="preserve"> special relocation advisory if necessary.</w:t>
            </w:r>
          </w:p>
        </w:tc>
        <w:tc>
          <w:tcPr>
            <w:tcW w:w="244" w:type="pct"/>
            <w:vAlign w:val="center"/>
          </w:tcPr>
          <w:p w14:paraId="51751B9C" w14:textId="77777777" w:rsidR="008C4E3F" w:rsidRPr="008E3B2D" w:rsidRDefault="008C4E3F" w:rsidP="00102BA3">
            <w:pPr>
              <w:jc w:val="center"/>
              <w:rPr>
                <w:rFonts w:ascii="Century Gothic" w:hAnsi="Century Gothic"/>
                <w:sz w:val="16"/>
                <w:szCs w:val="16"/>
              </w:rPr>
            </w:pPr>
          </w:p>
        </w:tc>
        <w:tc>
          <w:tcPr>
            <w:tcW w:w="244" w:type="pct"/>
            <w:vAlign w:val="center"/>
          </w:tcPr>
          <w:p w14:paraId="14B1144E" w14:textId="77777777" w:rsidR="008C4E3F" w:rsidRPr="008E3B2D" w:rsidRDefault="008C4E3F" w:rsidP="00102BA3">
            <w:pPr>
              <w:jc w:val="center"/>
              <w:rPr>
                <w:rFonts w:ascii="Century Gothic" w:hAnsi="Century Gothic"/>
                <w:sz w:val="16"/>
                <w:szCs w:val="16"/>
              </w:rPr>
            </w:pPr>
          </w:p>
        </w:tc>
        <w:tc>
          <w:tcPr>
            <w:tcW w:w="285" w:type="pct"/>
            <w:vAlign w:val="center"/>
          </w:tcPr>
          <w:p w14:paraId="6864B406" w14:textId="77777777" w:rsidR="008C4E3F" w:rsidRPr="008E3B2D" w:rsidRDefault="008C4E3F" w:rsidP="00102BA3">
            <w:pPr>
              <w:jc w:val="center"/>
              <w:rPr>
                <w:rFonts w:ascii="Century Gothic" w:hAnsi="Century Gothic"/>
                <w:sz w:val="16"/>
                <w:szCs w:val="16"/>
              </w:rPr>
            </w:pPr>
          </w:p>
        </w:tc>
        <w:tc>
          <w:tcPr>
            <w:tcW w:w="782" w:type="pct"/>
            <w:vAlign w:val="center"/>
          </w:tcPr>
          <w:p w14:paraId="7A5B3327" w14:textId="77777777" w:rsidR="008C4E3F" w:rsidRPr="008E3B2D" w:rsidRDefault="008C4E3F" w:rsidP="00102BA3">
            <w:pPr>
              <w:jc w:val="center"/>
              <w:rPr>
                <w:rFonts w:ascii="Century Gothic" w:hAnsi="Century Gothic"/>
              </w:rPr>
            </w:pPr>
          </w:p>
        </w:tc>
        <w:tc>
          <w:tcPr>
            <w:tcW w:w="300" w:type="pct"/>
            <w:vAlign w:val="center"/>
          </w:tcPr>
          <w:p w14:paraId="17C64B5E" w14:textId="77777777" w:rsidR="008C4E3F" w:rsidRPr="008E3B2D" w:rsidRDefault="008C4E3F" w:rsidP="00102BA3">
            <w:pPr>
              <w:jc w:val="center"/>
              <w:rPr>
                <w:rFonts w:ascii="Century Gothic" w:hAnsi="Century Gothic"/>
                <w:sz w:val="16"/>
                <w:szCs w:val="16"/>
              </w:rPr>
            </w:pPr>
          </w:p>
        </w:tc>
        <w:tc>
          <w:tcPr>
            <w:tcW w:w="299" w:type="pct"/>
            <w:vAlign w:val="center"/>
          </w:tcPr>
          <w:p w14:paraId="2D4613B7" w14:textId="77777777" w:rsidR="008C4E3F" w:rsidRPr="008E3B2D" w:rsidRDefault="008C4E3F" w:rsidP="00102BA3">
            <w:pPr>
              <w:jc w:val="center"/>
              <w:rPr>
                <w:rFonts w:ascii="Century Gothic" w:hAnsi="Century Gothic"/>
                <w:sz w:val="16"/>
                <w:szCs w:val="16"/>
              </w:rPr>
            </w:pPr>
          </w:p>
        </w:tc>
      </w:tr>
      <w:tr w:rsidR="008E4159" w:rsidRPr="008E3B2D" w14:paraId="56E1361B" w14:textId="77777777" w:rsidTr="008E3B2D">
        <w:tc>
          <w:tcPr>
            <w:tcW w:w="2846" w:type="pct"/>
            <w:vAlign w:val="center"/>
          </w:tcPr>
          <w:p w14:paraId="496B7C5C" w14:textId="672F1525" w:rsidR="002B5412" w:rsidRPr="008E3B2D" w:rsidRDefault="002B5412" w:rsidP="00102BA3">
            <w:pPr>
              <w:pStyle w:val="ListParagraph"/>
              <w:numPr>
                <w:ilvl w:val="0"/>
                <w:numId w:val="3"/>
              </w:numPr>
              <w:ind w:left="428" w:hanging="270"/>
              <w:jc w:val="both"/>
              <w:rPr>
                <w:rFonts w:ascii="Century Gothic" w:hAnsi="Century Gothic"/>
                <w:sz w:val="16"/>
                <w:szCs w:val="16"/>
              </w:rPr>
            </w:pPr>
            <w:r w:rsidRPr="008E3B2D">
              <w:rPr>
                <w:rStyle w:val="hgkelc"/>
                <w:rFonts w:ascii="Century Gothic" w:hAnsi="Century Gothic"/>
                <w:sz w:val="16"/>
                <w:szCs w:val="16"/>
              </w:rPr>
              <w:t xml:space="preserve">The relocation plan includes a summary of the results of the </w:t>
            </w:r>
            <w:r w:rsidR="004303C2" w:rsidRPr="008E3B2D">
              <w:rPr>
                <w:rStyle w:val="hgkelc"/>
                <w:rFonts w:ascii="Century Gothic" w:hAnsi="Century Gothic"/>
                <w:sz w:val="16"/>
                <w:szCs w:val="16"/>
              </w:rPr>
              <w:t xml:space="preserve">occupant </w:t>
            </w:r>
            <w:r w:rsidRPr="008E3B2D">
              <w:rPr>
                <w:rStyle w:val="hgkelc"/>
                <w:rFonts w:ascii="Century Gothic" w:hAnsi="Century Gothic"/>
                <w:sz w:val="16"/>
                <w:szCs w:val="16"/>
              </w:rPr>
              <w:t xml:space="preserve">survey where at a minimum, the following information was collected: </w:t>
            </w:r>
          </w:p>
        </w:tc>
        <w:sdt>
          <w:sdtPr>
            <w:rPr>
              <w:rFonts w:ascii="Century Gothic" w:hAnsi="Century Gothic"/>
              <w:sz w:val="16"/>
              <w:szCs w:val="16"/>
            </w:rPr>
            <w:id w:val="-97410767"/>
            <w14:checkbox>
              <w14:checked w14:val="0"/>
              <w14:checkedState w14:val="2612" w14:font="MS Gothic"/>
              <w14:uncheckedState w14:val="2610" w14:font="MS Gothic"/>
            </w14:checkbox>
          </w:sdtPr>
          <w:sdtEndPr/>
          <w:sdtContent>
            <w:tc>
              <w:tcPr>
                <w:tcW w:w="244" w:type="pct"/>
                <w:vAlign w:val="center"/>
              </w:tcPr>
              <w:p w14:paraId="3B8EB734" w14:textId="112CC1BE" w:rsidR="002B5412" w:rsidRPr="008E3B2D" w:rsidRDefault="00082910"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51096987"/>
            <w14:checkbox>
              <w14:checked w14:val="0"/>
              <w14:checkedState w14:val="2612" w14:font="MS Gothic"/>
              <w14:uncheckedState w14:val="2610" w14:font="MS Gothic"/>
            </w14:checkbox>
          </w:sdtPr>
          <w:sdtEndPr/>
          <w:sdtContent>
            <w:tc>
              <w:tcPr>
                <w:tcW w:w="244" w:type="pct"/>
                <w:vAlign w:val="center"/>
              </w:tcPr>
              <w:p w14:paraId="6D17214D"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9551244"/>
            <w14:checkbox>
              <w14:checked w14:val="0"/>
              <w14:checkedState w14:val="2612" w14:font="MS Gothic"/>
              <w14:uncheckedState w14:val="2610" w14:font="MS Gothic"/>
            </w14:checkbox>
          </w:sdtPr>
          <w:sdtEndPr/>
          <w:sdtContent>
            <w:tc>
              <w:tcPr>
                <w:tcW w:w="285" w:type="pct"/>
                <w:vAlign w:val="center"/>
              </w:tcPr>
              <w:p w14:paraId="2B6577E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6EB53579"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661229472"/>
            <w14:checkbox>
              <w14:checked w14:val="0"/>
              <w14:checkedState w14:val="2612" w14:font="MS Gothic"/>
              <w14:uncheckedState w14:val="2610" w14:font="MS Gothic"/>
            </w14:checkbox>
          </w:sdtPr>
          <w:sdtEndPr/>
          <w:sdtContent>
            <w:tc>
              <w:tcPr>
                <w:tcW w:w="300" w:type="pct"/>
                <w:vAlign w:val="center"/>
              </w:tcPr>
              <w:p w14:paraId="38D1666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481351204"/>
            <w14:checkbox>
              <w14:checked w14:val="0"/>
              <w14:checkedState w14:val="2612" w14:font="MS Gothic"/>
              <w14:uncheckedState w14:val="2610" w14:font="MS Gothic"/>
            </w14:checkbox>
          </w:sdtPr>
          <w:sdtEndPr/>
          <w:sdtContent>
            <w:tc>
              <w:tcPr>
                <w:tcW w:w="299" w:type="pct"/>
                <w:vAlign w:val="center"/>
              </w:tcPr>
              <w:p w14:paraId="54518828"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4159" w:rsidRPr="008E3B2D" w14:paraId="78546DF1" w14:textId="77777777" w:rsidTr="008E3B2D">
        <w:tc>
          <w:tcPr>
            <w:tcW w:w="2846" w:type="pct"/>
            <w:vAlign w:val="center"/>
          </w:tcPr>
          <w:p w14:paraId="18E57FE7" w14:textId="4B7B1D02" w:rsidR="002B5412" w:rsidRPr="008E3B2D" w:rsidRDefault="002B5412" w:rsidP="00102BA3">
            <w:pPr>
              <w:pStyle w:val="ListParagraph"/>
              <w:numPr>
                <w:ilvl w:val="0"/>
                <w:numId w:val="2"/>
              </w:numPr>
              <w:ind w:left="968" w:hanging="270"/>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Type of </w:t>
            </w:r>
            <w:r w:rsidR="00B130BF" w:rsidRPr="008E3B2D">
              <w:rPr>
                <w:rStyle w:val="hgkelc"/>
                <w:rFonts w:ascii="Century Gothic" w:hAnsi="Century Gothic"/>
                <w:sz w:val="16"/>
                <w:szCs w:val="16"/>
              </w:rPr>
              <w:t>o</w:t>
            </w:r>
            <w:r w:rsidRPr="008E3B2D">
              <w:rPr>
                <w:rStyle w:val="hgkelc"/>
                <w:rFonts w:ascii="Century Gothic" w:hAnsi="Century Gothic"/>
                <w:sz w:val="16"/>
                <w:szCs w:val="16"/>
              </w:rPr>
              <w:t>ccupant</w:t>
            </w:r>
          </w:p>
        </w:tc>
        <w:sdt>
          <w:sdtPr>
            <w:rPr>
              <w:rFonts w:ascii="Century Gothic" w:hAnsi="Century Gothic"/>
              <w:sz w:val="16"/>
              <w:szCs w:val="16"/>
            </w:rPr>
            <w:id w:val="2066211502"/>
            <w14:checkbox>
              <w14:checked w14:val="0"/>
              <w14:checkedState w14:val="2612" w14:font="MS Gothic"/>
              <w14:uncheckedState w14:val="2610" w14:font="MS Gothic"/>
            </w14:checkbox>
          </w:sdtPr>
          <w:sdtEndPr/>
          <w:sdtContent>
            <w:tc>
              <w:tcPr>
                <w:tcW w:w="244" w:type="pct"/>
                <w:vAlign w:val="center"/>
              </w:tcPr>
              <w:p w14:paraId="37688F7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945378858"/>
            <w14:checkbox>
              <w14:checked w14:val="0"/>
              <w14:checkedState w14:val="2612" w14:font="MS Gothic"/>
              <w14:uncheckedState w14:val="2610" w14:font="MS Gothic"/>
            </w14:checkbox>
          </w:sdtPr>
          <w:sdtEndPr/>
          <w:sdtContent>
            <w:tc>
              <w:tcPr>
                <w:tcW w:w="244" w:type="pct"/>
                <w:vAlign w:val="center"/>
              </w:tcPr>
              <w:p w14:paraId="4153C9AD"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50254818"/>
            <w14:checkbox>
              <w14:checked w14:val="0"/>
              <w14:checkedState w14:val="2612" w14:font="MS Gothic"/>
              <w14:uncheckedState w14:val="2610" w14:font="MS Gothic"/>
            </w14:checkbox>
          </w:sdtPr>
          <w:sdtEndPr/>
          <w:sdtContent>
            <w:tc>
              <w:tcPr>
                <w:tcW w:w="285" w:type="pct"/>
                <w:vAlign w:val="center"/>
              </w:tcPr>
              <w:p w14:paraId="466CD3B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580282C5"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794134449"/>
            <w14:checkbox>
              <w14:checked w14:val="0"/>
              <w14:checkedState w14:val="2612" w14:font="MS Gothic"/>
              <w14:uncheckedState w14:val="2610" w14:font="MS Gothic"/>
            </w14:checkbox>
          </w:sdtPr>
          <w:sdtEndPr/>
          <w:sdtContent>
            <w:tc>
              <w:tcPr>
                <w:tcW w:w="300" w:type="pct"/>
                <w:vAlign w:val="center"/>
              </w:tcPr>
              <w:p w14:paraId="735FAC5C"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62277177"/>
            <w14:checkbox>
              <w14:checked w14:val="0"/>
              <w14:checkedState w14:val="2612" w14:font="MS Gothic"/>
              <w14:uncheckedState w14:val="2610" w14:font="MS Gothic"/>
            </w14:checkbox>
          </w:sdtPr>
          <w:sdtEndPr/>
          <w:sdtContent>
            <w:tc>
              <w:tcPr>
                <w:tcW w:w="299" w:type="pct"/>
                <w:vAlign w:val="center"/>
              </w:tcPr>
              <w:p w14:paraId="38643BBC"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AC3420" w:rsidRPr="008E3B2D" w14:paraId="2321881F" w14:textId="77777777" w:rsidTr="008E3B2D">
        <w:tc>
          <w:tcPr>
            <w:tcW w:w="2846" w:type="pct"/>
            <w:vAlign w:val="center"/>
          </w:tcPr>
          <w:p w14:paraId="7F048D9F" w14:textId="797D179E" w:rsidR="00AC3420" w:rsidRPr="000F2CCB" w:rsidRDefault="00AC3420" w:rsidP="00AC3420">
            <w:pPr>
              <w:pStyle w:val="ListParagraph"/>
              <w:numPr>
                <w:ilvl w:val="0"/>
                <w:numId w:val="2"/>
              </w:numPr>
              <w:ind w:left="968" w:hanging="270"/>
              <w:jc w:val="both"/>
              <w:rPr>
                <w:rStyle w:val="hgkelc"/>
                <w:rFonts w:ascii="Century Gothic" w:hAnsi="Century Gothic"/>
                <w:sz w:val="16"/>
                <w:szCs w:val="16"/>
              </w:rPr>
            </w:pPr>
            <w:r w:rsidRPr="000F2CCB">
              <w:rPr>
                <w:rStyle w:val="hgkelc"/>
                <w:rFonts w:ascii="Century Gothic" w:hAnsi="Century Gothic"/>
                <w:sz w:val="16"/>
                <w:szCs w:val="16"/>
              </w:rPr>
              <w:t>For residential occupants:</w:t>
            </w:r>
          </w:p>
        </w:tc>
        <w:tc>
          <w:tcPr>
            <w:tcW w:w="244" w:type="pct"/>
            <w:vAlign w:val="center"/>
          </w:tcPr>
          <w:p w14:paraId="6CBA1581" w14:textId="749D4AD9" w:rsidR="00AC3420" w:rsidRPr="008E3B2D" w:rsidRDefault="00AC3420" w:rsidP="00AC3420">
            <w:pPr>
              <w:jc w:val="center"/>
              <w:rPr>
                <w:rFonts w:ascii="Century Gothic" w:hAnsi="Century Gothic"/>
                <w:sz w:val="16"/>
                <w:szCs w:val="16"/>
              </w:rPr>
            </w:pPr>
          </w:p>
        </w:tc>
        <w:tc>
          <w:tcPr>
            <w:tcW w:w="244" w:type="pct"/>
            <w:vAlign w:val="center"/>
          </w:tcPr>
          <w:p w14:paraId="39D7E2BC" w14:textId="4CADC050" w:rsidR="00AC3420" w:rsidRPr="008E3B2D" w:rsidRDefault="00AC3420" w:rsidP="00AC3420">
            <w:pPr>
              <w:jc w:val="center"/>
              <w:rPr>
                <w:rFonts w:ascii="Century Gothic" w:hAnsi="Century Gothic"/>
                <w:sz w:val="16"/>
                <w:szCs w:val="16"/>
              </w:rPr>
            </w:pPr>
          </w:p>
        </w:tc>
        <w:tc>
          <w:tcPr>
            <w:tcW w:w="285" w:type="pct"/>
            <w:vAlign w:val="center"/>
          </w:tcPr>
          <w:p w14:paraId="2A221D4A" w14:textId="29B4F278" w:rsidR="00AC3420" w:rsidRPr="008E3B2D" w:rsidRDefault="00AC3420" w:rsidP="00AC3420">
            <w:pPr>
              <w:jc w:val="center"/>
              <w:rPr>
                <w:rFonts w:ascii="Century Gothic" w:hAnsi="Century Gothic"/>
                <w:sz w:val="16"/>
                <w:szCs w:val="16"/>
              </w:rPr>
            </w:pPr>
          </w:p>
        </w:tc>
        <w:tc>
          <w:tcPr>
            <w:tcW w:w="782" w:type="pct"/>
            <w:vAlign w:val="center"/>
          </w:tcPr>
          <w:p w14:paraId="79CA754C" w14:textId="77777777" w:rsidR="00AC3420" w:rsidRPr="008E3B2D" w:rsidRDefault="00AC3420" w:rsidP="00AC3420">
            <w:pPr>
              <w:jc w:val="center"/>
              <w:rPr>
                <w:rFonts w:ascii="Century Gothic" w:hAnsi="Century Gothic"/>
              </w:rPr>
            </w:pPr>
          </w:p>
        </w:tc>
        <w:tc>
          <w:tcPr>
            <w:tcW w:w="300" w:type="pct"/>
            <w:vAlign w:val="center"/>
          </w:tcPr>
          <w:p w14:paraId="6702E782" w14:textId="7C55E386" w:rsidR="00AC3420" w:rsidRPr="008E3B2D" w:rsidRDefault="00AC3420" w:rsidP="00AC3420">
            <w:pPr>
              <w:jc w:val="center"/>
              <w:rPr>
                <w:rFonts w:ascii="Century Gothic" w:hAnsi="Century Gothic"/>
                <w:sz w:val="16"/>
                <w:szCs w:val="16"/>
              </w:rPr>
            </w:pPr>
          </w:p>
        </w:tc>
        <w:tc>
          <w:tcPr>
            <w:tcW w:w="299" w:type="pct"/>
            <w:vAlign w:val="center"/>
          </w:tcPr>
          <w:p w14:paraId="75784CA7" w14:textId="5AB30A01" w:rsidR="00AC3420" w:rsidRPr="008E3B2D" w:rsidRDefault="00AC3420" w:rsidP="00AC3420">
            <w:pPr>
              <w:jc w:val="center"/>
              <w:rPr>
                <w:rFonts w:ascii="Century Gothic" w:hAnsi="Century Gothic"/>
                <w:sz w:val="16"/>
                <w:szCs w:val="16"/>
              </w:rPr>
            </w:pPr>
          </w:p>
        </w:tc>
      </w:tr>
      <w:tr w:rsidR="008E4159" w:rsidRPr="008E3B2D" w14:paraId="277C4B28" w14:textId="77777777" w:rsidTr="008E3B2D">
        <w:tc>
          <w:tcPr>
            <w:tcW w:w="2846" w:type="pct"/>
            <w:vAlign w:val="center"/>
          </w:tcPr>
          <w:p w14:paraId="5A0A9DCD" w14:textId="2F9A0896" w:rsidR="002B5412" w:rsidRPr="008E3B2D" w:rsidRDefault="002B5412" w:rsidP="00AA3FF5">
            <w:pPr>
              <w:pStyle w:val="ListParagraph"/>
              <w:numPr>
                <w:ilvl w:val="1"/>
                <w:numId w:val="13"/>
              </w:numPr>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Number and </w:t>
            </w:r>
            <w:r w:rsidR="00B130BF" w:rsidRPr="008E3B2D">
              <w:rPr>
                <w:rStyle w:val="hgkelc"/>
                <w:rFonts w:ascii="Century Gothic" w:hAnsi="Century Gothic"/>
                <w:sz w:val="16"/>
                <w:szCs w:val="16"/>
              </w:rPr>
              <w:t>a</w:t>
            </w:r>
            <w:r w:rsidRPr="008E3B2D">
              <w:rPr>
                <w:rStyle w:val="hgkelc"/>
                <w:rFonts w:ascii="Century Gothic" w:hAnsi="Century Gothic"/>
                <w:sz w:val="16"/>
                <w:szCs w:val="16"/>
              </w:rPr>
              <w:t xml:space="preserve">ges of </w:t>
            </w:r>
            <w:r w:rsidR="00B130BF" w:rsidRPr="008E3B2D">
              <w:rPr>
                <w:rStyle w:val="hgkelc"/>
                <w:rFonts w:ascii="Century Gothic" w:hAnsi="Century Gothic"/>
                <w:sz w:val="16"/>
                <w:szCs w:val="16"/>
              </w:rPr>
              <w:t>p</w:t>
            </w:r>
            <w:r w:rsidRPr="008E3B2D">
              <w:rPr>
                <w:rStyle w:val="hgkelc"/>
                <w:rFonts w:ascii="Century Gothic" w:hAnsi="Century Gothic"/>
                <w:sz w:val="16"/>
                <w:szCs w:val="16"/>
              </w:rPr>
              <w:t>ersons in the household</w:t>
            </w:r>
          </w:p>
        </w:tc>
        <w:sdt>
          <w:sdtPr>
            <w:rPr>
              <w:rFonts w:ascii="Century Gothic" w:hAnsi="Century Gothic"/>
              <w:sz w:val="16"/>
              <w:szCs w:val="16"/>
            </w:rPr>
            <w:id w:val="501708481"/>
            <w14:checkbox>
              <w14:checked w14:val="0"/>
              <w14:checkedState w14:val="2612" w14:font="MS Gothic"/>
              <w14:uncheckedState w14:val="2610" w14:font="MS Gothic"/>
            </w14:checkbox>
          </w:sdtPr>
          <w:sdtEndPr/>
          <w:sdtContent>
            <w:tc>
              <w:tcPr>
                <w:tcW w:w="244" w:type="pct"/>
                <w:vAlign w:val="center"/>
              </w:tcPr>
              <w:p w14:paraId="6454A700" w14:textId="3376DB7F" w:rsidR="002B5412" w:rsidRPr="008E3B2D" w:rsidRDefault="006A5295"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36441796"/>
            <w14:checkbox>
              <w14:checked w14:val="0"/>
              <w14:checkedState w14:val="2612" w14:font="MS Gothic"/>
              <w14:uncheckedState w14:val="2610" w14:font="MS Gothic"/>
            </w14:checkbox>
          </w:sdtPr>
          <w:sdtEndPr/>
          <w:sdtContent>
            <w:tc>
              <w:tcPr>
                <w:tcW w:w="244" w:type="pct"/>
                <w:vAlign w:val="center"/>
              </w:tcPr>
              <w:p w14:paraId="1E978990"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49119773"/>
            <w14:checkbox>
              <w14:checked w14:val="0"/>
              <w14:checkedState w14:val="2612" w14:font="MS Gothic"/>
              <w14:uncheckedState w14:val="2610" w14:font="MS Gothic"/>
            </w14:checkbox>
          </w:sdtPr>
          <w:sdtEndPr/>
          <w:sdtContent>
            <w:tc>
              <w:tcPr>
                <w:tcW w:w="285" w:type="pct"/>
                <w:vAlign w:val="center"/>
              </w:tcPr>
              <w:p w14:paraId="368515A1"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A9BA3CC"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175153667"/>
            <w14:checkbox>
              <w14:checked w14:val="0"/>
              <w14:checkedState w14:val="2612" w14:font="MS Gothic"/>
              <w14:uncheckedState w14:val="2610" w14:font="MS Gothic"/>
            </w14:checkbox>
          </w:sdtPr>
          <w:sdtEndPr/>
          <w:sdtContent>
            <w:tc>
              <w:tcPr>
                <w:tcW w:w="300" w:type="pct"/>
                <w:vAlign w:val="center"/>
              </w:tcPr>
              <w:p w14:paraId="2FE78893"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18692555"/>
            <w14:checkbox>
              <w14:checked w14:val="0"/>
              <w14:checkedState w14:val="2612" w14:font="MS Gothic"/>
              <w14:uncheckedState w14:val="2610" w14:font="MS Gothic"/>
            </w14:checkbox>
          </w:sdtPr>
          <w:sdtEndPr/>
          <w:sdtContent>
            <w:tc>
              <w:tcPr>
                <w:tcW w:w="299" w:type="pct"/>
                <w:vAlign w:val="center"/>
              </w:tcPr>
              <w:p w14:paraId="606F4378"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975CE" w:rsidRPr="008E3B2D" w14:paraId="7BEFC8DE" w14:textId="77777777" w:rsidTr="008E3B2D">
        <w:tc>
          <w:tcPr>
            <w:tcW w:w="2846" w:type="pct"/>
            <w:vAlign w:val="center"/>
          </w:tcPr>
          <w:p w14:paraId="65933732" w14:textId="7C8044A5" w:rsidR="008975CE" w:rsidRPr="000F2CCB" w:rsidRDefault="00124A10" w:rsidP="008975CE">
            <w:pPr>
              <w:pStyle w:val="ListParagraph"/>
              <w:numPr>
                <w:ilvl w:val="1"/>
                <w:numId w:val="13"/>
              </w:numPr>
              <w:jc w:val="both"/>
              <w:rPr>
                <w:rStyle w:val="hgkelc"/>
                <w:rFonts w:ascii="Century Gothic" w:hAnsi="Century Gothic"/>
                <w:sz w:val="16"/>
                <w:szCs w:val="16"/>
              </w:rPr>
            </w:pPr>
            <w:r w:rsidRPr="000F2CCB">
              <w:rPr>
                <w:rStyle w:val="hgkelc"/>
                <w:rFonts w:ascii="Century Gothic" w:hAnsi="Century Gothic"/>
                <w:sz w:val="16"/>
                <w:szCs w:val="16"/>
              </w:rPr>
              <w:t>Start date</w:t>
            </w:r>
            <w:r w:rsidR="008975CE" w:rsidRPr="000F2CCB">
              <w:rPr>
                <w:rStyle w:val="hgkelc"/>
                <w:rFonts w:ascii="Century Gothic" w:hAnsi="Century Gothic"/>
                <w:sz w:val="16"/>
                <w:szCs w:val="16"/>
              </w:rPr>
              <w:t xml:space="preserve"> of Occupancy</w:t>
            </w:r>
          </w:p>
        </w:tc>
        <w:sdt>
          <w:sdtPr>
            <w:rPr>
              <w:rFonts w:ascii="Century Gothic" w:hAnsi="Century Gothic"/>
              <w:sz w:val="16"/>
              <w:szCs w:val="16"/>
            </w:rPr>
            <w:id w:val="-49461553"/>
            <w14:checkbox>
              <w14:checked w14:val="0"/>
              <w14:checkedState w14:val="2612" w14:font="MS Gothic"/>
              <w14:uncheckedState w14:val="2610" w14:font="MS Gothic"/>
            </w14:checkbox>
          </w:sdtPr>
          <w:sdtEndPr/>
          <w:sdtContent>
            <w:tc>
              <w:tcPr>
                <w:tcW w:w="244" w:type="pct"/>
                <w:vAlign w:val="center"/>
              </w:tcPr>
              <w:p w14:paraId="5BB9558D" w14:textId="2FFB7939" w:rsidR="008975CE" w:rsidRPr="008E3B2D" w:rsidRDefault="008975CE" w:rsidP="008975CE">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213424843"/>
            <w14:checkbox>
              <w14:checked w14:val="0"/>
              <w14:checkedState w14:val="2612" w14:font="MS Gothic"/>
              <w14:uncheckedState w14:val="2610" w14:font="MS Gothic"/>
            </w14:checkbox>
          </w:sdtPr>
          <w:sdtEndPr/>
          <w:sdtContent>
            <w:tc>
              <w:tcPr>
                <w:tcW w:w="244" w:type="pct"/>
                <w:vAlign w:val="center"/>
              </w:tcPr>
              <w:p w14:paraId="7013DAA3" w14:textId="5D665367" w:rsidR="008975CE" w:rsidRPr="008E3B2D" w:rsidRDefault="008975CE" w:rsidP="008975CE">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867596450"/>
            <w14:checkbox>
              <w14:checked w14:val="0"/>
              <w14:checkedState w14:val="2612" w14:font="MS Gothic"/>
              <w14:uncheckedState w14:val="2610" w14:font="MS Gothic"/>
            </w14:checkbox>
          </w:sdtPr>
          <w:sdtEndPr/>
          <w:sdtContent>
            <w:tc>
              <w:tcPr>
                <w:tcW w:w="285" w:type="pct"/>
                <w:vAlign w:val="center"/>
              </w:tcPr>
              <w:p w14:paraId="44B785F1" w14:textId="399A6C23" w:rsidR="008975CE" w:rsidRPr="008E3B2D" w:rsidRDefault="008975CE" w:rsidP="008975CE">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F9A4997" w14:textId="77777777" w:rsidR="008975CE" w:rsidRPr="008E3B2D" w:rsidRDefault="008975CE" w:rsidP="008975CE">
            <w:pPr>
              <w:jc w:val="center"/>
              <w:rPr>
                <w:rFonts w:ascii="Century Gothic" w:hAnsi="Century Gothic"/>
              </w:rPr>
            </w:pPr>
          </w:p>
        </w:tc>
        <w:sdt>
          <w:sdtPr>
            <w:rPr>
              <w:rFonts w:ascii="Century Gothic" w:hAnsi="Century Gothic"/>
              <w:sz w:val="16"/>
              <w:szCs w:val="16"/>
            </w:rPr>
            <w:id w:val="862939310"/>
            <w14:checkbox>
              <w14:checked w14:val="0"/>
              <w14:checkedState w14:val="2612" w14:font="MS Gothic"/>
              <w14:uncheckedState w14:val="2610" w14:font="MS Gothic"/>
            </w14:checkbox>
          </w:sdtPr>
          <w:sdtEndPr/>
          <w:sdtContent>
            <w:tc>
              <w:tcPr>
                <w:tcW w:w="300" w:type="pct"/>
                <w:vAlign w:val="center"/>
              </w:tcPr>
              <w:p w14:paraId="6D05F3EE" w14:textId="74334CC2" w:rsidR="008975CE" w:rsidRPr="008E3B2D" w:rsidRDefault="008975CE" w:rsidP="008975CE">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734508753"/>
            <w14:checkbox>
              <w14:checked w14:val="0"/>
              <w14:checkedState w14:val="2612" w14:font="MS Gothic"/>
              <w14:uncheckedState w14:val="2610" w14:font="MS Gothic"/>
            </w14:checkbox>
          </w:sdtPr>
          <w:sdtEndPr/>
          <w:sdtContent>
            <w:tc>
              <w:tcPr>
                <w:tcW w:w="299" w:type="pct"/>
                <w:vAlign w:val="center"/>
              </w:tcPr>
              <w:p w14:paraId="186BD5A5" w14:textId="6F14AAB5" w:rsidR="008975CE" w:rsidRPr="008E3B2D" w:rsidRDefault="008975CE" w:rsidP="008975CE">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4159" w:rsidRPr="008E3B2D" w14:paraId="7E43F606" w14:textId="77777777" w:rsidTr="008E3B2D">
        <w:tc>
          <w:tcPr>
            <w:tcW w:w="2846" w:type="pct"/>
            <w:vAlign w:val="center"/>
          </w:tcPr>
          <w:p w14:paraId="665BFAF8" w14:textId="45B8151E"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Number of </w:t>
            </w:r>
            <w:r w:rsidR="00B130BF" w:rsidRPr="008E3B2D">
              <w:rPr>
                <w:rStyle w:val="hgkelc"/>
                <w:rFonts w:ascii="Century Gothic" w:hAnsi="Century Gothic"/>
                <w:sz w:val="16"/>
                <w:szCs w:val="16"/>
              </w:rPr>
              <w:t>b</w:t>
            </w:r>
            <w:r w:rsidRPr="008E3B2D">
              <w:rPr>
                <w:rStyle w:val="hgkelc"/>
                <w:rFonts w:ascii="Century Gothic" w:hAnsi="Century Gothic"/>
                <w:sz w:val="16"/>
                <w:szCs w:val="16"/>
              </w:rPr>
              <w:t xml:space="preserve">edrooms in </w:t>
            </w:r>
            <w:r w:rsidR="00B130BF" w:rsidRPr="008E3B2D">
              <w:rPr>
                <w:rStyle w:val="hgkelc"/>
                <w:rFonts w:ascii="Century Gothic" w:hAnsi="Century Gothic"/>
                <w:sz w:val="16"/>
                <w:szCs w:val="16"/>
              </w:rPr>
              <w:t>d</w:t>
            </w:r>
            <w:r w:rsidRPr="008E3B2D">
              <w:rPr>
                <w:rStyle w:val="hgkelc"/>
                <w:rFonts w:ascii="Century Gothic" w:hAnsi="Century Gothic"/>
                <w:sz w:val="16"/>
                <w:szCs w:val="16"/>
              </w:rPr>
              <w:t>welling</w:t>
            </w:r>
          </w:p>
        </w:tc>
        <w:sdt>
          <w:sdtPr>
            <w:rPr>
              <w:rFonts w:ascii="Century Gothic" w:hAnsi="Century Gothic"/>
              <w:sz w:val="16"/>
              <w:szCs w:val="16"/>
            </w:rPr>
            <w:id w:val="-1354097984"/>
            <w14:checkbox>
              <w14:checked w14:val="0"/>
              <w14:checkedState w14:val="2612" w14:font="MS Gothic"/>
              <w14:uncheckedState w14:val="2610" w14:font="MS Gothic"/>
            </w14:checkbox>
          </w:sdtPr>
          <w:sdtEndPr/>
          <w:sdtContent>
            <w:tc>
              <w:tcPr>
                <w:tcW w:w="244" w:type="pct"/>
                <w:vAlign w:val="center"/>
              </w:tcPr>
              <w:p w14:paraId="71B7FA3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59581483"/>
            <w14:checkbox>
              <w14:checked w14:val="0"/>
              <w14:checkedState w14:val="2612" w14:font="MS Gothic"/>
              <w14:uncheckedState w14:val="2610" w14:font="MS Gothic"/>
            </w14:checkbox>
          </w:sdtPr>
          <w:sdtEndPr/>
          <w:sdtContent>
            <w:tc>
              <w:tcPr>
                <w:tcW w:w="244" w:type="pct"/>
                <w:vAlign w:val="center"/>
              </w:tcPr>
              <w:p w14:paraId="3A0644E7"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15198614"/>
            <w14:checkbox>
              <w14:checked w14:val="0"/>
              <w14:checkedState w14:val="2612" w14:font="MS Gothic"/>
              <w14:uncheckedState w14:val="2610" w14:font="MS Gothic"/>
            </w14:checkbox>
          </w:sdtPr>
          <w:sdtEndPr/>
          <w:sdtContent>
            <w:tc>
              <w:tcPr>
                <w:tcW w:w="285" w:type="pct"/>
                <w:vAlign w:val="center"/>
              </w:tcPr>
              <w:p w14:paraId="1D8E2BC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72318325"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477726362"/>
            <w14:checkbox>
              <w14:checked w14:val="0"/>
              <w14:checkedState w14:val="2612" w14:font="MS Gothic"/>
              <w14:uncheckedState w14:val="2610" w14:font="MS Gothic"/>
            </w14:checkbox>
          </w:sdtPr>
          <w:sdtEndPr/>
          <w:sdtContent>
            <w:tc>
              <w:tcPr>
                <w:tcW w:w="300" w:type="pct"/>
                <w:vAlign w:val="center"/>
              </w:tcPr>
              <w:p w14:paraId="70812231"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142604823"/>
            <w14:checkbox>
              <w14:checked w14:val="0"/>
              <w14:checkedState w14:val="2612" w14:font="MS Gothic"/>
              <w14:uncheckedState w14:val="2610" w14:font="MS Gothic"/>
            </w14:checkbox>
          </w:sdtPr>
          <w:sdtEndPr/>
          <w:sdtContent>
            <w:tc>
              <w:tcPr>
                <w:tcW w:w="299" w:type="pct"/>
                <w:vAlign w:val="center"/>
              </w:tcPr>
              <w:p w14:paraId="2509A677" w14:textId="77777777" w:rsidR="002B5412" w:rsidRPr="008E3B2D" w:rsidRDefault="002B5412" w:rsidP="00102BA3">
                <w:pPr>
                  <w:jc w:val="center"/>
                  <w:rPr>
                    <w:rFonts w:ascii="Century Gothic" w:hAnsi="Century Gothic"/>
                    <w:sz w:val="16"/>
                    <w:szCs w:val="16"/>
                  </w:rPr>
                </w:pPr>
                <w:r w:rsidRPr="008E3B2D">
                  <w:rPr>
                    <w:rFonts w:ascii="MS Gothic" w:eastAsia="MS Gothic" w:hAnsi="MS Gothic"/>
                    <w:sz w:val="16"/>
                    <w:szCs w:val="16"/>
                  </w:rPr>
                  <w:t>☐</w:t>
                </w:r>
              </w:p>
            </w:tc>
          </w:sdtContent>
        </w:sdt>
      </w:tr>
      <w:tr w:rsidR="008E4159" w:rsidRPr="008E3B2D" w14:paraId="6B79BBBF" w14:textId="77777777" w:rsidTr="008E3B2D">
        <w:tc>
          <w:tcPr>
            <w:tcW w:w="2846" w:type="pct"/>
          </w:tcPr>
          <w:p w14:paraId="1042395F" w14:textId="4494EB42"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Employment </w:t>
            </w:r>
            <w:r w:rsidR="00B130BF" w:rsidRPr="008E3B2D">
              <w:rPr>
                <w:rStyle w:val="hgkelc"/>
                <w:rFonts w:ascii="Century Gothic" w:hAnsi="Century Gothic"/>
                <w:sz w:val="16"/>
                <w:szCs w:val="16"/>
              </w:rPr>
              <w:t>s</w:t>
            </w:r>
            <w:r w:rsidRPr="008E3B2D">
              <w:rPr>
                <w:rStyle w:val="hgkelc"/>
                <w:rFonts w:ascii="Century Gothic" w:hAnsi="Century Gothic"/>
                <w:sz w:val="16"/>
                <w:szCs w:val="16"/>
              </w:rPr>
              <w:t xml:space="preserve">tatus of </w:t>
            </w:r>
            <w:r w:rsidR="00B130BF" w:rsidRPr="008E3B2D">
              <w:rPr>
                <w:rStyle w:val="hgkelc"/>
                <w:rFonts w:ascii="Century Gothic" w:hAnsi="Century Gothic"/>
                <w:sz w:val="16"/>
                <w:szCs w:val="16"/>
              </w:rPr>
              <w:t>h</w:t>
            </w:r>
            <w:r w:rsidRPr="008E3B2D">
              <w:rPr>
                <w:rStyle w:val="hgkelc"/>
                <w:rFonts w:ascii="Century Gothic" w:hAnsi="Century Gothic"/>
                <w:sz w:val="16"/>
                <w:szCs w:val="16"/>
              </w:rPr>
              <w:t xml:space="preserve">ousehold </w:t>
            </w:r>
            <w:r w:rsidR="00B130BF" w:rsidRPr="008E3B2D">
              <w:rPr>
                <w:rStyle w:val="hgkelc"/>
                <w:rFonts w:ascii="Century Gothic" w:hAnsi="Century Gothic"/>
                <w:sz w:val="16"/>
                <w:szCs w:val="16"/>
              </w:rPr>
              <w:t>m</w:t>
            </w:r>
            <w:r w:rsidRPr="008E3B2D">
              <w:rPr>
                <w:rStyle w:val="hgkelc"/>
                <w:rFonts w:ascii="Century Gothic" w:hAnsi="Century Gothic"/>
                <w:sz w:val="16"/>
                <w:szCs w:val="16"/>
              </w:rPr>
              <w:t>embers</w:t>
            </w:r>
          </w:p>
        </w:tc>
        <w:sdt>
          <w:sdtPr>
            <w:rPr>
              <w:rFonts w:ascii="Century Gothic" w:hAnsi="Century Gothic"/>
              <w:sz w:val="16"/>
              <w:szCs w:val="16"/>
            </w:rPr>
            <w:id w:val="1498068344"/>
            <w14:checkbox>
              <w14:checked w14:val="0"/>
              <w14:checkedState w14:val="2612" w14:font="MS Gothic"/>
              <w14:uncheckedState w14:val="2610" w14:font="MS Gothic"/>
            </w14:checkbox>
          </w:sdtPr>
          <w:sdtEndPr/>
          <w:sdtContent>
            <w:tc>
              <w:tcPr>
                <w:tcW w:w="244" w:type="pct"/>
                <w:vAlign w:val="center"/>
              </w:tcPr>
              <w:p w14:paraId="579FA848" w14:textId="77777777" w:rsidR="002B5412" w:rsidRPr="008E3B2D" w:rsidRDefault="002B5412"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51316776"/>
            <w14:checkbox>
              <w14:checked w14:val="0"/>
              <w14:checkedState w14:val="2612" w14:font="MS Gothic"/>
              <w14:uncheckedState w14:val="2610" w14:font="MS Gothic"/>
            </w14:checkbox>
          </w:sdtPr>
          <w:sdtEndPr/>
          <w:sdtContent>
            <w:tc>
              <w:tcPr>
                <w:tcW w:w="244" w:type="pct"/>
                <w:vAlign w:val="center"/>
              </w:tcPr>
              <w:p w14:paraId="2307C9E5"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838459408"/>
            <w14:checkbox>
              <w14:checked w14:val="0"/>
              <w14:checkedState w14:val="2612" w14:font="MS Gothic"/>
              <w14:uncheckedState w14:val="2610" w14:font="MS Gothic"/>
            </w14:checkbox>
          </w:sdtPr>
          <w:sdtEndPr/>
          <w:sdtContent>
            <w:tc>
              <w:tcPr>
                <w:tcW w:w="285" w:type="pct"/>
                <w:vAlign w:val="center"/>
              </w:tcPr>
              <w:p w14:paraId="7CD913B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ED5E577"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891101259"/>
            <w14:checkbox>
              <w14:checked w14:val="0"/>
              <w14:checkedState w14:val="2612" w14:font="MS Gothic"/>
              <w14:uncheckedState w14:val="2610" w14:font="MS Gothic"/>
            </w14:checkbox>
          </w:sdtPr>
          <w:sdtEndPr/>
          <w:sdtContent>
            <w:tc>
              <w:tcPr>
                <w:tcW w:w="300" w:type="pct"/>
                <w:vAlign w:val="center"/>
              </w:tcPr>
              <w:p w14:paraId="5ED0D07C"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90450565"/>
            <w14:checkbox>
              <w14:checked w14:val="0"/>
              <w14:checkedState w14:val="2612" w14:font="MS Gothic"/>
              <w14:uncheckedState w14:val="2610" w14:font="MS Gothic"/>
            </w14:checkbox>
          </w:sdtPr>
          <w:sdtEndPr/>
          <w:sdtContent>
            <w:tc>
              <w:tcPr>
                <w:tcW w:w="299" w:type="pct"/>
                <w:vAlign w:val="center"/>
              </w:tcPr>
              <w:p w14:paraId="0BDAFF1D" w14:textId="2FC85F4F" w:rsidR="002B5412" w:rsidRPr="008E3B2D" w:rsidRDefault="00660FFE" w:rsidP="00102BA3">
                <w:pPr>
                  <w:jc w:val="center"/>
                  <w:rPr>
                    <w:rFonts w:ascii="Century Gothic" w:hAnsi="Century Gothic"/>
                    <w:sz w:val="16"/>
                    <w:szCs w:val="16"/>
                  </w:rPr>
                </w:pPr>
                <w:r w:rsidRPr="008E3B2D">
                  <w:rPr>
                    <w:rFonts w:ascii="MS Gothic" w:eastAsia="MS Gothic" w:hAnsi="MS Gothic"/>
                    <w:sz w:val="16"/>
                    <w:szCs w:val="16"/>
                  </w:rPr>
                  <w:t>☐</w:t>
                </w:r>
              </w:p>
            </w:tc>
          </w:sdtContent>
        </w:sdt>
      </w:tr>
      <w:tr w:rsidR="002B5412" w:rsidRPr="008E3B2D" w14:paraId="2139A5AF" w14:textId="77777777" w:rsidTr="008E3B2D">
        <w:tc>
          <w:tcPr>
            <w:tcW w:w="2846" w:type="pct"/>
          </w:tcPr>
          <w:p w14:paraId="382481C7" w14:textId="2B1735C5"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Household </w:t>
            </w:r>
            <w:r w:rsidR="00B130BF" w:rsidRPr="008E3B2D">
              <w:rPr>
                <w:rStyle w:val="hgkelc"/>
                <w:rFonts w:ascii="Century Gothic" w:hAnsi="Century Gothic"/>
                <w:sz w:val="16"/>
                <w:szCs w:val="16"/>
              </w:rPr>
              <w:t>i</w:t>
            </w:r>
            <w:r w:rsidRPr="008E3B2D">
              <w:rPr>
                <w:rStyle w:val="hgkelc"/>
                <w:rFonts w:ascii="Century Gothic" w:hAnsi="Century Gothic"/>
                <w:sz w:val="16"/>
                <w:szCs w:val="16"/>
              </w:rPr>
              <w:t>ncome</w:t>
            </w:r>
          </w:p>
        </w:tc>
        <w:sdt>
          <w:sdtPr>
            <w:rPr>
              <w:rFonts w:ascii="Century Gothic" w:hAnsi="Century Gothic"/>
              <w:sz w:val="16"/>
              <w:szCs w:val="16"/>
            </w:rPr>
            <w:id w:val="1903943562"/>
            <w14:checkbox>
              <w14:checked w14:val="0"/>
              <w14:checkedState w14:val="2612" w14:font="MS Gothic"/>
              <w14:uncheckedState w14:val="2610" w14:font="MS Gothic"/>
            </w14:checkbox>
          </w:sdtPr>
          <w:sdtEndPr/>
          <w:sdtContent>
            <w:tc>
              <w:tcPr>
                <w:tcW w:w="244" w:type="pct"/>
                <w:vAlign w:val="center"/>
              </w:tcPr>
              <w:p w14:paraId="6B937EA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78384266"/>
            <w14:checkbox>
              <w14:checked w14:val="0"/>
              <w14:checkedState w14:val="2612" w14:font="MS Gothic"/>
              <w14:uncheckedState w14:val="2610" w14:font="MS Gothic"/>
            </w14:checkbox>
          </w:sdtPr>
          <w:sdtEndPr/>
          <w:sdtContent>
            <w:tc>
              <w:tcPr>
                <w:tcW w:w="244" w:type="pct"/>
                <w:vAlign w:val="center"/>
              </w:tcPr>
              <w:p w14:paraId="146E412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34407075"/>
            <w14:checkbox>
              <w14:checked w14:val="0"/>
              <w14:checkedState w14:val="2612" w14:font="MS Gothic"/>
              <w14:uncheckedState w14:val="2610" w14:font="MS Gothic"/>
            </w14:checkbox>
          </w:sdtPr>
          <w:sdtEndPr/>
          <w:sdtContent>
            <w:tc>
              <w:tcPr>
                <w:tcW w:w="285" w:type="pct"/>
                <w:vAlign w:val="center"/>
              </w:tcPr>
              <w:p w14:paraId="64C56A06"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4815C9F"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957252424"/>
            <w14:checkbox>
              <w14:checked w14:val="0"/>
              <w14:checkedState w14:val="2612" w14:font="MS Gothic"/>
              <w14:uncheckedState w14:val="2610" w14:font="MS Gothic"/>
            </w14:checkbox>
          </w:sdtPr>
          <w:sdtEndPr/>
          <w:sdtContent>
            <w:tc>
              <w:tcPr>
                <w:tcW w:w="300" w:type="pct"/>
                <w:vAlign w:val="center"/>
              </w:tcPr>
              <w:p w14:paraId="71CAFD93"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9095424"/>
            <w14:checkbox>
              <w14:checked w14:val="0"/>
              <w14:checkedState w14:val="2612" w14:font="MS Gothic"/>
              <w14:uncheckedState w14:val="2610" w14:font="MS Gothic"/>
            </w14:checkbox>
          </w:sdtPr>
          <w:sdtEndPr/>
          <w:sdtContent>
            <w:tc>
              <w:tcPr>
                <w:tcW w:w="299" w:type="pct"/>
                <w:vAlign w:val="center"/>
              </w:tcPr>
              <w:p w14:paraId="136EEAFD"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2B5412" w:rsidRPr="008E3B2D" w14:paraId="5A1C6900" w14:textId="77777777" w:rsidTr="008E3B2D">
        <w:tc>
          <w:tcPr>
            <w:tcW w:w="2846" w:type="pct"/>
          </w:tcPr>
          <w:p w14:paraId="3B95DFC6" w14:textId="34768309"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Location </w:t>
            </w:r>
            <w:r w:rsidR="00B130BF" w:rsidRPr="008E3B2D">
              <w:rPr>
                <w:rStyle w:val="hgkelc"/>
                <w:rFonts w:ascii="Century Gothic" w:hAnsi="Century Gothic"/>
                <w:sz w:val="16"/>
                <w:szCs w:val="16"/>
              </w:rPr>
              <w:t>p</w:t>
            </w:r>
            <w:r w:rsidRPr="008E3B2D">
              <w:rPr>
                <w:rStyle w:val="hgkelc"/>
                <w:rFonts w:ascii="Century Gothic" w:hAnsi="Century Gothic"/>
                <w:sz w:val="16"/>
                <w:szCs w:val="16"/>
              </w:rPr>
              <w:t>reference</w:t>
            </w:r>
          </w:p>
        </w:tc>
        <w:sdt>
          <w:sdtPr>
            <w:rPr>
              <w:rFonts w:ascii="Century Gothic" w:hAnsi="Century Gothic"/>
              <w:sz w:val="16"/>
              <w:szCs w:val="16"/>
            </w:rPr>
            <w:id w:val="-1549604378"/>
            <w14:checkbox>
              <w14:checked w14:val="0"/>
              <w14:checkedState w14:val="2612" w14:font="MS Gothic"/>
              <w14:uncheckedState w14:val="2610" w14:font="MS Gothic"/>
            </w14:checkbox>
          </w:sdtPr>
          <w:sdtEndPr/>
          <w:sdtContent>
            <w:tc>
              <w:tcPr>
                <w:tcW w:w="244" w:type="pct"/>
                <w:vAlign w:val="center"/>
              </w:tcPr>
              <w:p w14:paraId="7FB6876B" w14:textId="77777777" w:rsidR="002B5412" w:rsidRPr="008E3B2D" w:rsidRDefault="002B5412" w:rsidP="00102BA3">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042393370"/>
            <w14:checkbox>
              <w14:checked w14:val="0"/>
              <w14:checkedState w14:val="2612" w14:font="MS Gothic"/>
              <w14:uncheckedState w14:val="2610" w14:font="MS Gothic"/>
            </w14:checkbox>
          </w:sdtPr>
          <w:sdtEndPr/>
          <w:sdtContent>
            <w:tc>
              <w:tcPr>
                <w:tcW w:w="244" w:type="pct"/>
                <w:vAlign w:val="center"/>
              </w:tcPr>
              <w:p w14:paraId="1876019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93401946"/>
            <w14:checkbox>
              <w14:checked w14:val="0"/>
              <w14:checkedState w14:val="2612" w14:font="MS Gothic"/>
              <w14:uncheckedState w14:val="2610" w14:font="MS Gothic"/>
            </w14:checkbox>
          </w:sdtPr>
          <w:sdtEndPr/>
          <w:sdtContent>
            <w:tc>
              <w:tcPr>
                <w:tcW w:w="285" w:type="pct"/>
                <w:vAlign w:val="center"/>
              </w:tcPr>
              <w:p w14:paraId="0226EE86" w14:textId="49CFB39E"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A992BCD"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1472872616"/>
            <w14:checkbox>
              <w14:checked w14:val="0"/>
              <w14:checkedState w14:val="2612" w14:font="MS Gothic"/>
              <w14:uncheckedState w14:val="2610" w14:font="MS Gothic"/>
            </w14:checkbox>
          </w:sdtPr>
          <w:sdtEndPr/>
          <w:sdtContent>
            <w:tc>
              <w:tcPr>
                <w:tcW w:w="300" w:type="pct"/>
                <w:vAlign w:val="center"/>
              </w:tcPr>
              <w:p w14:paraId="513215E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02084682"/>
            <w14:checkbox>
              <w14:checked w14:val="0"/>
              <w14:checkedState w14:val="2612" w14:font="MS Gothic"/>
              <w14:uncheckedState w14:val="2610" w14:font="MS Gothic"/>
            </w14:checkbox>
          </w:sdtPr>
          <w:sdtEndPr/>
          <w:sdtContent>
            <w:tc>
              <w:tcPr>
                <w:tcW w:w="299" w:type="pct"/>
                <w:vAlign w:val="center"/>
              </w:tcPr>
              <w:p w14:paraId="097EA213"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2B5412" w:rsidRPr="008E3B2D" w14:paraId="3BB56A5A" w14:textId="77777777" w:rsidTr="008E3B2D">
        <w:tc>
          <w:tcPr>
            <w:tcW w:w="2846" w:type="pct"/>
          </w:tcPr>
          <w:p w14:paraId="0EF50463" w14:textId="418DBA26"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Means of </w:t>
            </w:r>
            <w:r w:rsidR="00B130BF" w:rsidRPr="008E3B2D">
              <w:rPr>
                <w:rStyle w:val="hgkelc"/>
                <w:rFonts w:ascii="Century Gothic" w:hAnsi="Century Gothic"/>
                <w:sz w:val="16"/>
                <w:szCs w:val="16"/>
              </w:rPr>
              <w:t>t</w:t>
            </w:r>
            <w:r w:rsidRPr="008E3B2D">
              <w:rPr>
                <w:rStyle w:val="hgkelc"/>
                <w:rFonts w:ascii="Century Gothic" w:hAnsi="Century Gothic"/>
                <w:sz w:val="16"/>
                <w:szCs w:val="16"/>
              </w:rPr>
              <w:t>ransportation</w:t>
            </w:r>
          </w:p>
        </w:tc>
        <w:sdt>
          <w:sdtPr>
            <w:rPr>
              <w:rFonts w:ascii="Century Gothic" w:hAnsi="Century Gothic"/>
              <w:sz w:val="16"/>
              <w:szCs w:val="16"/>
            </w:rPr>
            <w:id w:val="885537817"/>
            <w14:checkbox>
              <w14:checked w14:val="0"/>
              <w14:checkedState w14:val="2612" w14:font="MS Gothic"/>
              <w14:uncheckedState w14:val="2610" w14:font="MS Gothic"/>
            </w14:checkbox>
          </w:sdtPr>
          <w:sdtEndPr/>
          <w:sdtContent>
            <w:tc>
              <w:tcPr>
                <w:tcW w:w="244" w:type="pct"/>
                <w:vAlign w:val="center"/>
              </w:tcPr>
              <w:p w14:paraId="68B6063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78469887"/>
            <w14:checkbox>
              <w14:checked w14:val="0"/>
              <w14:checkedState w14:val="2612" w14:font="MS Gothic"/>
              <w14:uncheckedState w14:val="2610" w14:font="MS Gothic"/>
            </w14:checkbox>
          </w:sdtPr>
          <w:sdtEndPr/>
          <w:sdtContent>
            <w:tc>
              <w:tcPr>
                <w:tcW w:w="244" w:type="pct"/>
                <w:vAlign w:val="center"/>
              </w:tcPr>
              <w:p w14:paraId="2A18FA98"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444656200"/>
            <w14:checkbox>
              <w14:checked w14:val="0"/>
              <w14:checkedState w14:val="2612" w14:font="MS Gothic"/>
              <w14:uncheckedState w14:val="2610" w14:font="MS Gothic"/>
            </w14:checkbox>
          </w:sdtPr>
          <w:sdtEndPr/>
          <w:sdtContent>
            <w:tc>
              <w:tcPr>
                <w:tcW w:w="285" w:type="pct"/>
                <w:vAlign w:val="center"/>
              </w:tcPr>
              <w:p w14:paraId="1B525CCE"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1BF1E88"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930553249"/>
            <w14:checkbox>
              <w14:checked w14:val="0"/>
              <w14:checkedState w14:val="2612" w14:font="MS Gothic"/>
              <w14:uncheckedState w14:val="2610" w14:font="MS Gothic"/>
            </w14:checkbox>
          </w:sdtPr>
          <w:sdtEndPr/>
          <w:sdtContent>
            <w:tc>
              <w:tcPr>
                <w:tcW w:w="300" w:type="pct"/>
                <w:vAlign w:val="center"/>
              </w:tcPr>
              <w:p w14:paraId="5C031D1F"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8275659"/>
            <w14:checkbox>
              <w14:checked w14:val="0"/>
              <w14:checkedState w14:val="2612" w14:font="MS Gothic"/>
              <w14:uncheckedState w14:val="2610" w14:font="MS Gothic"/>
            </w14:checkbox>
          </w:sdtPr>
          <w:sdtEndPr/>
          <w:sdtContent>
            <w:tc>
              <w:tcPr>
                <w:tcW w:w="299" w:type="pct"/>
                <w:vAlign w:val="center"/>
              </w:tcPr>
              <w:p w14:paraId="7E8126AB"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2B5412" w:rsidRPr="008E3B2D" w14:paraId="02FA00CD" w14:textId="77777777" w:rsidTr="008E3B2D">
        <w:tc>
          <w:tcPr>
            <w:tcW w:w="2846" w:type="pct"/>
          </w:tcPr>
          <w:p w14:paraId="39BDDED4" w14:textId="752B2163" w:rsidR="002B5412" w:rsidRPr="008E3B2D" w:rsidRDefault="002B541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Housing </w:t>
            </w:r>
            <w:r w:rsidR="00B130BF" w:rsidRPr="008E3B2D">
              <w:rPr>
                <w:rStyle w:val="hgkelc"/>
                <w:rFonts w:ascii="Century Gothic" w:hAnsi="Century Gothic"/>
                <w:sz w:val="16"/>
                <w:szCs w:val="16"/>
              </w:rPr>
              <w:t>c</w:t>
            </w:r>
            <w:r w:rsidRPr="008E3B2D">
              <w:rPr>
                <w:rStyle w:val="hgkelc"/>
                <w:rFonts w:ascii="Century Gothic" w:hAnsi="Century Gothic"/>
                <w:sz w:val="16"/>
                <w:szCs w:val="16"/>
              </w:rPr>
              <w:t>osts</w:t>
            </w:r>
          </w:p>
        </w:tc>
        <w:sdt>
          <w:sdtPr>
            <w:rPr>
              <w:rFonts w:ascii="Century Gothic" w:hAnsi="Century Gothic"/>
              <w:sz w:val="16"/>
              <w:szCs w:val="16"/>
            </w:rPr>
            <w:id w:val="547186841"/>
            <w14:checkbox>
              <w14:checked w14:val="0"/>
              <w14:checkedState w14:val="2612" w14:font="MS Gothic"/>
              <w14:uncheckedState w14:val="2610" w14:font="MS Gothic"/>
            </w14:checkbox>
          </w:sdtPr>
          <w:sdtEndPr/>
          <w:sdtContent>
            <w:tc>
              <w:tcPr>
                <w:tcW w:w="244" w:type="pct"/>
                <w:vAlign w:val="center"/>
              </w:tcPr>
              <w:p w14:paraId="441A4694"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2238517"/>
            <w14:checkbox>
              <w14:checked w14:val="0"/>
              <w14:checkedState w14:val="2612" w14:font="MS Gothic"/>
              <w14:uncheckedState w14:val="2610" w14:font="MS Gothic"/>
            </w14:checkbox>
          </w:sdtPr>
          <w:sdtEndPr/>
          <w:sdtContent>
            <w:tc>
              <w:tcPr>
                <w:tcW w:w="244" w:type="pct"/>
                <w:vAlign w:val="center"/>
              </w:tcPr>
              <w:p w14:paraId="3F127442"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803045863"/>
            <w14:checkbox>
              <w14:checked w14:val="0"/>
              <w14:checkedState w14:val="2612" w14:font="MS Gothic"/>
              <w14:uncheckedState w14:val="2610" w14:font="MS Gothic"/>
            </w14:checkbox>
          </w:sdtPr>
          <w:sdtEndPr/>
          <w:sdtContent>
            <w:tc>
              <w:tcPr>
                <w:tcW w:w="285" w:type="pct"/>
                <w:vAlign w:val="center"/>
              </w:tcPr>
              <w:p w14:paraId="4202CF4F"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0D7E08C" w14:textId="77777777" w:rsidR="002B5412" w:rsidRPr="008E3B2D" w:rsidRDefault="002B5412" w:rsidP="00102BA3">
            <w:pPr>
              <w:jc w:val="center"/>
              <w:rPr>
                <w:rFonts w:ascii="Century Gothic" w:hAnsi="Century Gothic"/>
              </w:rPr>
            </w:pPr>
          </w:p>
        </w:tc>
        <w:sdt>
          <w:sdtPr>
            <w:rPr>
              <w:rFonts w:ascii="Century Gothic" w:hAnsi="Century Gothic"/>
              <w:sz w:val="16"/>
              <w:szCs w:val="16"/>
            </w:rPr>
            <w:id w:val="-634486950"/>
            <w14:checkbox>
              <w14:checked w14:val="0"/>
              <w14:checkedState w14:val="2612" w14:font="MS Gothic"/>
              <w14:uncheckedState w14:val="2610" w14:font="MS Gothic"/>
            </w14:checkbox>
          </w:sdtPr>
          <w:sdtEndPr/>
          <w:sdtContent>
            <w:tc>
              <w:tcPr>
                <w:tcW w:w="300" w:type="pct"/>
                <w:vAlign w:val="center"/>
              </w:tcPr>
              <w:p w14:paraId="74CDFBFA"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86028157"/>
            <w14:checkbox>
              <w14:checked w14:val="0"/>
              <w14:checkedState w14:val="2612" w14:font="MS Gothic"/>
              <w14:uncheckedState w14:val="2610" w14:font="MS Gothic"/>
            </w14:checkbox>
          </w:sdtPr>
          <w:sdtEndPr/>
          <w:sdtContent>
            <w:tc>
              <w:tcPr>
                <w:tcW w:w="299" w:type="pct"/>
                <w:vAlign w:val="center"/>
              </w:tcPr>
              <w:p w14:paraId="1D488A9A" w14:textId="77777777" w:rsidR="002B5412" w:rsidRPr="008E3B2D" w:rsidRDefault="002B541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4303C2" w:rsidRPr="008E3B2D" w14:paraId="58BB926E" w14:textId="77777777" w:rsidTr="008E3B2D">
        <w:tc>
          <w:tcPr>
            <w:tcW w:w="2846" w:type="pct"/>
          </w:tcPr>
          <w:p w14:paraId="155F1E07" w14:textId="12ACCE26" w:rsidR="004303C2" w:rsidRPr="008E3B2D" w:rsidRDefault="004303C2" w:rsidP="00AA3FF5">
            <w:pPr>
              <w:pStyle w:val="ListParagraph"/>
              <w:numPr>
                <w:ilvl w:val="1"/>
                <w:numId w:val="13"/>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Accessibility </w:t>
            </w:r>
            <w:r w:rsidR="00B130BF" w:rsidRPr="008E3B2D">
              <w:rPr>
                <w:rStyle w:val="hgkelc"/>
                <w:rFonts w:ascii="Century Gothic" w:hAnsi="Century Gothic"/>
                <w:sz w:val="16"/>
                <w:szCs w:val="16"/>
              </w:rPr>
              <w:t>n</w:t>
            </w:r>
            <w:r w:rsidRPr="008E3B2D">
              <w:rPr>
                <w:rStyle w:val="hgkelc"/>
                <w:rFonts w:ascii="Century Gothic" w:hAnsi="Century Gothic"/>
                <w:sz w:val="16"/>
                <w:szCs w:val="16"/>
              </w:rPr>
              <w:t>eeds</w:t>
            </w:r>
          </w:p>
        </w:tc>
        <w:sdt>
          <w:sdtPr>
            <w:rPr>
              <w:rFonts w:ascii="Century Gothic" w:hAnsi="Century Gothic"/>
              <w:sz w:val="16"/>
              <w:szCs w:val="16"/>
            </w:rPr>
            <w:id w:val="1263108771"/>
            <w14:checkbox>
              <w14:checked w14:val="0"/>
              <w14:checkedState w14:val="2612" w14:font="MS Gothic"/>
              <w14:uncheckedState w14:val="2610" w14:font="MS Gothic"/>
            </w14:checkbox>
          </w:sdtPr>
          <w:sdtEndPr/>
          <w:sdtContent>
            <w:tc>
              <w:tcPr>
                <w:tcW w:w="244" w:type="pct"/>
                <w:vAlign w:val="center"/>
              </w:tcPr>
              <w:p w14:paraId="7D0FBB85" w14:textId="4835C83F" w:rsidR="004303C2" w:rsidRPr="008E3B2D" w:rsidRDefault="008E3B2D"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47525515"/>
            <w14:checkbox>
              <w14:checked w14:val="0"/>
              <w14:checkedState w14:val="2612" w14:font="MS Gothic"/>
              <w14:uncheckedState w14:val="2610" w14:font="MS Gothic"/>
            </w14:checkbox>
          </w:sdtPr>
          <w:sdtEndPr/>
          <w:sdtContent>
            <w:tc>
              <w:tcPr>
                <w:tcW w:w="244" w:type="pct"/>
                <w:vAlign w:val="center"/>
              </w:tcPr>
              <w:p w14:paraId="5F99DA5F" w14:textId="2C27E8EB" w:rsidR="004303C2" w:rsidRPr="008E3B2D" w:rsidRDefault="004303C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15920087"/>
            <w14:checkbox>
              <w14:checked w14:val="0"/>
              <w14:checkedState w14:val="2612" w14:font="MS Gothic"/>
              <w14:uncheckedState w14:val="2610" w14:font="MS Gothic"/>
            </w14:checkbox>
          </w:sdtPr>
          <w:sdtEndPr/>
          <w:sdtContent>
            <w:tc>
              <w:tcPr>
                <w:tcW w:w="285" w:type="pct"/>
                <w:vAlign w:val="center"/>
              </w:tcPr>
              <w:p w14:paraId="2C5B4E7F" w14:textId="121F4475" w:rsidR="004303C2" w:rsidRPr="008E3B2D" w:rsidRDefault="004303C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5DF2BC3" w14:textId="77777777" w:rsidR="004303C2" w:rsidRPr="008E3B2D" w:rsidRDefault="004303C2" w:rsidP="00102BA3">
            <w:pPr>
              <w:jc w:val="center"/>
              <w:rPr>
                <w:rFonts w:ascii="Century Gothic" w:hAnsi="Century Gothic"/>
              </w:rPr>
            </w:pPr>
          </w:p>
        </w:tc>
        <w:sdt>
          <w:sdtPr>
            <w:rPr>
              <w:rFonts w:ascii="Century Gothic" w:hAnsi="Century Gothic"/>
              <w:sz w:val="16"/>
              <w:szCs w:val="16"/>
            </w:rPr>
            <w:id w:val="72633679"/>
            <w14:checkbox>
              <w14:checked w14:val="0"/>
              <w14:checkedState w14:val="2612" w14:font="MS Gothic"/>
              <w14:uncheckedState w14:val="2610" w14:font="MS Gothic"/>
            </w14:checkbox>
          </w:sdtPr>
          <w:sdtEndPr/>
          <w:sdtContent>
            <w:tc>
              <w:tcPr>
                <w:tcW w:w="300" w:type="pct"/>
                <w:vAlign w:val="center"/>
              </w:tcPr>
              <w:p w14:paraId="1D9EB893" w14:textId="059A58D5" w:rsidR="004303C2" w:rsidRPr="008E3B2D" w:rsidRDefault="004303C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930858353"/>
            <w14:checkbox>
              <w14:checked w14:val="0"/>
              <w14:checkedState w14:val="2612" w14:font="MS Gothic"/>
              <w14:uncheckedState w14:val="2610" w14:font="MS Gothic"/>
            </w14:checkbox>
          </w:sdtPr>
          <w:sdtEndPr/>
          <w:sdtContent>
            <w:tc>
              <w:tcPr>
                <w:tcW w:w="299" w:type="pct"/>
                <w:vAlign w:val="center"/>
              </w:tcPr>
              <w:p w14:paraId="6D1BA5FB" w14:textId="0D4E89AC" w:rsidR="004303C2" w:rsidRPr="008E3B2D" w:rsidRDefault="004303C2" w:rsidP="00102BA3">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5319811F" w14:textId="77777777" w:rsidTr="008E3B2D">
        <w:tc>
          <w:tcPr>
            <w:tcW w:w="2846" w:type="pct"/>
          </w:tcPr>
          <w:p w14:paraId="297417F0" w14:textId="56E45B09" w:rsidR="008E3B2D" w:rsidRPr="000F2CCB" w:rsidRDefault="00AC1ADA">
            <w:pPr>
              <w:pStyle w:val="ListParagraph"/>
              <w:numPr>
                <w:ilvl w:val="1"/>
                <w:numId w:val="13"/>
              </w:numPr>
              <w:rPr>
                <w:rStyle w:val="hgkelc"/>
                <w:rFonts w:ascii="Century Gothic" w:hAnsi="Century Gothic"/>
                <w:sz w:val="16"/>
                <w:szCs w:val="16"/>
              </w:rPr>
            </w:pPr>
            <w:r>
              <w:rPr>
                <w:rStyle w:val="hgkelc"/>
                <w:rFonts w:ascii="Century Gothic" w:hAnsi="Century Gothic"/>
                <w:sz w:val="16"/>
                <w:szCs w:val="16"/>
              </w:rPr>
              <w:t>Identifies i</w:t>
            </w:r>
            <w:r w:rsidR="008E3B2D" w:rsidRPr="008E3B2D">
              <w:rPr>
                <w:rStyle w:val="hgkelc"/>
                <w:rFonts w:ascii="Century Gothic" w:hAnsi="Century Gothic"/>
                <w:sz w:val="16"/>
                <w:szCs w:val="16"/>
              </w:rPr>
              <w:t xml:space="preserve">f the </w:t>
            </w:r>
            <w:r w:rsidR="008E3B2D">
              <w:rPr>
                <w:rStyle w:val="hgkelc"/>
                <w:rFonts w:ascii="Century Gothic" w:hAnsi="Century Gothic"/>
                <w:sz w:val="16"/>
                <w:szCs w:val="16"/>
              </w:rPr>
              <w:t>o</w:t>
            </w:r>
            <w:r w:rsidR="008E3B2D" w:rsidRPr="008E3B2D">
              <w:rPr>
                <w:rStyle w:val="hgkelc"/>
                <w:rFonts w:ascii="Century Gothic" w:hAnsi="Century Gothic"/>
                <w:sz w:val="16"/>
                <w:szCs w:val="16"/>
              </w:rPr>
              <w:t>ccupants are tenants or homeowners</w:t>
            </w:r>
          </w:p>
        </w:tc>
        <w:sdt>
          <w:sdtPr>
            <w:rPr>
              <w:rFonts w:ascii="Century Gothic" w:hAnsi="Century Gothic"/>
              <w:sz w:val="16"/>
              <w:szCs w:val="16"/>
            </w:rPr>
            <w:id w:val="2026430866"/>
            <w14:checkbox>
              <w14:checked w14:val="0"/>
              <w14:checkedState w14:val="2612" w14:font="MS Gothic"/>
              <w14:uncheckedState w14:val="2610" w14:font="MS Gothic"/>
            </w14:checkbox>
          </w:sdtPr>
          <w:sdtEndPr/>
          <w:sdtContent>
            <w:tc>
              <w:tcPr>
                <w:tcW w:w="244" w:type="pct"/>
                <w:vAlign w:val="center"/>
              </w:tcPr>
              <w:p w14:paraId="65C70B22" w14:textId="381137D0" w:rsidR="008E3B2D" w:rsidRPr="008E3B2D" w:rsidRDefault="008E3B2D" w:rsidP="008E3B2D">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379516107"/>
            <w14:checkbox>
              <w14:checked w14:val="0"/>
              <w14:checkedState w14:val="2612" w14:font="MS Gothic"/>
              <w14:uncheckedState w14:val="2610" w14:font="MS Gothic"/>
            </w14:checkbox>
          </w:sdtPr>
          <w:sdtEndPr/>
          <w:sdtContent>
            <w:tc>
              <w:tcPr>
                <w:tcW w:w="244" w:type="pct"/>
                <w:vAlign w:val="center"/>
              </w:tcPr>
              <w:p w14:paraId="2002F2FE" w14:textId="2E095601" w:rsidR="008E3B2D" w:rsidRPr="008E3B2D" w:rsidRDefault="008E3B2D" w:rsidP="008E3B2D">
                <w:pPr>
                  <w:jc w:val="center"/>
                  <w:rPr>
                    <w:rFonts w:ascii="Century Gothic" w:hAnsi="Century Gothic"/>
                    <w:sz w:val="16"/>
                    <w:szCs w:val="16"/>
                  </w:rPr>
                </w:pPr>
                <w:r w:rsidRPr="002D46EE">
                  <w:rPr>
                    <w:rFonts w:ascii="Segoe UI Symbol" w:eastAsia="MS Gothic" w:hAnsi="Segoe UI Symbol" w:cs="Segoe UI Symbol"/>
                    <w:sz w:val="16"/>
                    <w:szCs w:val="16"/>
                  </w:rPr>
                  <w:t>☐</w:t>
                </w:r>
              </w:p>
            </w:tc>
          </w:sdtContent>
        </w:sdt>
        <w:sdt>
          <w:sdtPr>
            <w:rPr>
              <w:rFonts w:ascii="Century Gothic" w:hAnsi="Century Gothic"/>
              <w:sz w:val="16"/>
              <w:szCs w:val="16"/>
            </w:rPr>
            <w:id w:val="1892228161"/>
            <w14:checkbox>
              <w14:checked w14:val="0"/>
              <w14:checkedState w14:val="2612" w14:font="MS Gothic"/>
              <w14:uncheckedState w14:val="2610" w14:font="MS Gothic"/>
            </w14:checkbox>
          </w:sdtPr>
          <w:sdtEndPr/>
          <w:sdtContent>
            <w:tc>
              <w:tcPr>
                <w:tcW w:w="285" w:type="pct"/>
                <w:vAlign w:val="center"/>
              </w:tcPr>
              <w:p w14:paraId="2C30B35F" w14:textId="37353EBA" w:rsidR="008E3B2D" w:rsidRPr="008E3B2D" w:rsidRDefault="008E3B2D" w:rsidP="008E3B2D">
                <w:pPr>
                  <w:jc w:val="center"/>
                  <w:rPr>
                    <w:rFonts w:ascii="Century Gothic" w:hAnsi="Century Gothic"/>
                    <w:sz w:val="16"/>
                    <w:szCs w:val="16"/>
                  </w:rPr>
                </w:pPr>
                <w:r w:rsidRPr="002D46EE">
                  <w:rPr>
                    <w:rFonts w:ascii="Segoe UI Symbol" w:eastAsia="MS Gothic" w:hAnsi="Segoe UI Symbol" w:cs="Segoe UI Symbol"/>
                    <w:sz w:val="16"/>
                    <w:szCs w:val="16"/>
                  </w:rPr>
                  <w:t>☐</w:t>
                </w:r>
              </w:p>
            </w:tc>
          </w:sdtContent>
        </w:sdt>
        <w:tc>
          <w:tcPr>
            <w:tcW w:w="782" w:type="pct"/>
            <w:vAlign w:val="center"/>
          </w:tcPr>
          <w:p w14:paraId="635E06B8"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722402413"/>
            <w14:checkbox>
              <w14:checked w14:val="0"/>
              <w14:checkedState w14:val="2612" w14:font="MS Gothic"/>
              <w14:uncheckedState w14:val="2610" w14:font="MS Gothic"/>
            </w14:checkbox>
          </w:sdtPr>
          <w:sdtEndPr/>
          <w:sdtContent>
            <w:tc>
              <w:tcPr>
                <w:tcW w:w="300" w:type="pct"/>
                <w:vAlign w:val="center"/>
              </w:tcPr>
              <w:p w14:paraId="2934BE6D" w14:textId="10B441A9" w:rsidR="008E3B2D" w:rsidRPr="008E3B2D" w:rsidRDefault="008E3B2D" w:rsidP="008E3B2D">
                <w:pPr>
                  <w:jc w:val="center"/>
                  <w:rPr>
                    <w:rFonts w:ascii="Century Gothic" w:hAnsi="Century Gothic"/>
                    <w:sz w:val="16"/>
                    <w:szCs w:val="16"/>
                  </w:rPr>
                </w:pPr>
                <w:r w:rsidRPr="002D46EE">
                  <w:rPr>
                    <w:rFonts w:ascii="Segoe UI Symbol" w:eastAsia="MS Gothic" w:hAnsi="Segoe UI Symbol" w:cs="Segoe UI Symbol"/>
                    <w:sz w:val="16"/>
                    <w:szCs w:val="16"/>
                  </w:rPr>
                  <w:t>☐</w:t>
                </w:r>
              </w:p>
            </w:tc>
          </w:sdtContent>
        </w:sdt>
        <w:sdt>
          <w:sdtPr>
            <w:rPr>
              <w:rFonts w:ascii="Century Gothic" w:hAnsi="Century Gothic"/>
              <w:sz w:val="16"/>
              <w:szCs w:val="16"/>
            </w:rPr>
            <w:id w:val="1215322083"/>
            <w14:checkbox>
              <w14:checked w14:val="0"/>
              <w14:checkedState w14:val="2612" w14:font="MS Gothic"/>
              <w14:uncheckedState w14:val="2610" w14:font="MS Gothic"/>
            </w14:checkbox>
          </w:sdtPr>
          <w:sdtEndPr/>
          <w:sdtContent>
            <w:tc>
              <w:tcPr>
                <w:tcW w:w="299" w:type="pct"/>
                <w:vAlign w:val="center"/>
              </w:tcPr>
              <w:p w14:paraId="677A1F8E" w14:textId="6E47ACEF" w:rsidR="008E3B2D" w:rsidRPr="008E3B2D" w:rsidRDefault="008E3B2D" w:rsidP="008E3B2D">
                <w:pPr>
                  <w:jc w:val="center"/>
                  <w:rPr>
                    <w:rFonts w:ascii="Century Gothic" w:hAnsi="Century Gothic"/>
                    <w:sz w:val="16"/>
                    <w:szCs w:val="16"/>
                  </w:rPr>
                </w:pPr>
                <w:r w:rsidRPr="002D46EE">
                  <w:rPr>
                    <w:rFonts w:ascii="Segoe UI Symbol" w:eastAsia="MS Gothic" w:hAnsi="Segoe UI Symbol" w:cs="Segoe UI Symbol"/>
                    <w:sz w:val="16"/>
                    <w:szCs w:val="16"/>
                  </w:rPr>
                  <w:t>☐</w:t>
                </w:r>
              </w:p>
            </w:tc>
          </w:sdtContent>
        </w:sdt>
      </w:tr>
      <w:tr w:rsidR="008E3B2D" w:rsidRPr="008E3B2D" w14:paraId="5422E85B" w14:textId="77777777" w:rsidTr="008E3B2D">
        <w:tc>
          <w:tcPr>
            <w:tcW w:w="2846" w:type="pct"/>
          </w:tcPr>
          <w:p w14:paraId="32E15870" w14:textId="2FB1245B" w:rsidR="008E3B2D" w:rsidRPr="000F2CCB" w:rsidRDefault="008E3B2D" w:rsidP="008E3B2D">
            <w:pPr>
              <w:pStyle w:val="ListParagraph"/>
              <w:numPr>
                <w:ilvl w:val="0"/>
                <w:numId w:val="2"/>
              </w:numPr>
              <w:ind w:left="968" w:hanging="270"/>
              <w:rPr>
                <w:rStyle w:val="hgkelc"/>
                <w:rFonts w:ascii="Century Gothic" w:hAnsi="Century Gothic"/>
                <w:sz w:val="16"/>
                <w:szCs w:val="16"/>
              </w:rPr>
            </w:pPr>
            <w:r w:rsidRPr="000F2CCB">
              <w:rPr>
                <w:rStyle w:val="hgkelc"/>
                <w:rFonts w:ascii="Century Gothic" w:hAnsi="Century Gothic"/>
                <w:sz w:val="16"/>
                <w:szCs w:val="16"/>
              </w:rPr>
              <w:t>For non-residential occupants</w:t>
            </w:r>
          </w:p>
        </w:tc>
        <w:tc>
          <w:tcPr>
            <w:tcW w:w="244" w:type="pct"/>
            <w:vAlign w:val="center"/>
          </w:tcPr>
          <w:p w14:paraId="0A0A7DE8" w14:textId="093517C9" w:rsidR="008E3B2D" w:rsidRPr="008E3B2D" w:rsidRDefault="008E3B2D" w:rsidP="008E3B2D">
            <w:pPr>
              <w:jc w:val="center"/>
              <w:rPr>
                <w:rFonts w:ascii="Century Gothic" w:hAnsi="Century Gothic"/>
                <w:sz w:val="16"/>
                <w:szCs w:val="16"/>
              </w:rPr>
            </w:pPr>
          </w:p>
        </w:tc>
        <w:tc>
          <w:tcPr>
            <w:tcW w:w="244" w:type="pct"/>
            <w:vAlign w:val="center"/>
          </w:tcPr>
          <w:p w14:paraId="4F8CF01E" w14:textId="7F400E0F" w:rsidR="008E3B2D" w:rsidRPr="008E3B2D" w:rsidRDefault="008E3B2D" w:rsidP="008E3B2D">
            <w:pPr>
              <w:jc w:val="center"/>
              <w:rPr>
                <w:rFonts w:ascii="Century Gothic" w:hAnsi="Century Gothic"/>
                <w:sz w:val="16"/>
                <w:szCs w:val="16"/>
              </w:rPr>
            </w:pPr>
          </w:p>
        </w:tc>
        <w:tc>
          <w:tcPr>
            <w:tcW w:w="285" w:type="pct"/>
            <w:vAlign w:val="center"/>
          </w:tcPr>
          <w:p w14:paraId="6CE489A2" w14:textId="6218D6F1" w:rsidR="008E3B2D" w:rsidRPr="008E3B2D" w:rsidRDefault="008E3B2D" w:rsidP="008E3B2D">
            <w:pPr>
              <w:jc w:val="center"/>
              <w:rPr>
                <w:rFonts w:ascii="Century Gothic" w:hAnsi="Century Gothic"/>
                <w:sz w:val="16"/>
                <w:szCs w:val="16"/>
              </w:rPr>
            </w:pPr>
          </w:p>
        </w:tc>
        <w:tc>
          <w:tcPr>
            <w:tcW w:w="782" w:type="pct"/>
            <w:vAlign w:val="center"/>
          </w:tcPr>
          <w:p w14:paraId="16810AC8" w14:textId="77777777" w:rsidR="008E3B2D" w:rsidRPr="008E3B2D" w:rsidRDefault="008E3B2D" w:rsidP="008E3B2D">
            <w:pPr>
              <w:jc w:val="center"/>
              <w:rPr>
                <w:rFonts w:ascii="Century Gothic" w:hAnsi="Century Gothic"/>
              </w:rPr>
            </w:pPr>
          </w:p>
        </w:tc>
        <w:tc>
          <w:tcPr>
            <w:tcW w:w="300" w:type="pct"/>
            <w:vAlign w:val="center"/>
          </w:tcPr>
          <w:p w14:paraId="6F87691B" w14:textId="59F4B8C7" w:rsidR="008E3B2D" w:rsidRPr="008E3B2D" w:rsidRDefault="008E3B2D" w:rsidP="008E3B2D">
            <w:pPr>
              <w:jc w:val="center"/>
              <w:rPr>
                <w:rFonts w:ascii="Century Gothic" w:hAnsi="Century Gothic"/>
                <w:sz w:val="16"/>
                <w:szCs w:val="16"/>
              </w:rPr>
            </w:pPr>
          </w:p>
        </w:tc>
        <w:tc>
          <w:tcPr>
            <w:tcW w:w="299" w:type="pct"/>
            <w:vAlign w:val="center"/>
          </w:tcPr>
          <w:p w14:paraId="38D81178" w14:textId="6FB7DF8C" w:rsidR="008E3B2D" w:rsidRPr="008E3B2D" w:rsidRDefault="008E3B2D" w:rsidP="008E3B2D">
            <w:pPr>
              <w:jc w:val="center"/>
              <w:rPr>
                <w:rFonts w:ascii="Century Gothic" w:hAnsi="Century Gothic"/>
                <w:sz w:val="16"/>
                <w:szCs w:val="16"/>
              </w:rPr>
            </w:pPr>
          </w:p>
        </w:tc>
      </w:tr>
      <w:tr w:rsidR="008E3B2D" w:rsidRPr="008E3B2D" w14:paraId="06BA5621" w14:textId="77777777" w:rsidTr="008E3B2D">
        <w:tc>
          <w:tcPr>
            <w:tcW w:w="2846" w:type="pct"/>
          </w:tcPr>
          <w:p w14:paraId="7ABE909C" w14:textId="65C4E5D1"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Business Name</w:t>
            </w:r>
          </w:p>
        </w:tc>
        <w:sdt>
          <w:sdtPr>
            <w:rPr>
              <w:rFonts w:ascii="Century Gothic" w:hAnsi="Century Gothic"/>
              <w:sz w:val="16"/>
              <w:szCs w:val="16"/>
            </w:rPr>
            <w:id w:val="519519612"/>
            <w14:checkbox>
              <w14:checked w14:val="0"/>
              <w14:checkedState w14:val="2612" w14:font="MS Gothic"/>
              <w14:uncheckedState w14:val="2610" w14:font="MS Gothic"/>
            </w14:checkbox>
          </w:sdtPr>
          <w:sdtEndPr/>
          <w:sdtContent>
            <w:tc>
              <w:tcPr>
                <w:tcW w:w="244" w:type="pct"/>
                <w:vAlign w:val="center"/>
              </w:tcPr>
              <w:p w14:paraId="7BBEBD75" w14:textId="089F030C"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62548209"/>
            <w14:checkbox>
              <w14:checked w14:val="0"/>
              <w14:checkedState w14:val="2612" w14:font="MS Gothic"/>
              <w14:uncheckedState w14:val="2610" w14:font="MS Gothic"/>
            </w14:checkbox>
          </w:sdtPr>
          <w:sdtEndPr/>
          <w:sdtContent>
            <w:tc>
              <w:tcPr>
                <w:tcW w:w="244" w:type="pct"/>
                <w:vAlign w:val="center"/>
              </w:tcPr>
              <w:p w14:paraId="5F773D65" w14:textId="05E2E30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65474113"/>
            <w14:checkbox>
              <w14:checked w14:val="0"/>
              <w14:checkedState w14:val="2612" w14:font="MS Gothic"/>
              <w14:uncheckedState w14:val="2610" w14:font="MS Gothic"/>
            </w14:checkbox>
          </w:sdtPr>
          <w:sdtEndPr/>
          <w:sdtContent>
            <w:tc>
              <w:tcPr>
                <w:tcW w:w="285" w:type="pct"/>
                <w:vAlign w:val="center"/>
              </w:tcPr>
              <w:p w14:paraId="7C7B2A53" w14:textId="0A9CE02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1C139BCE"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2124413342"/>
            <w14:checkbox>
              <w14:checked w14:val="0"/>
              <w14:checkedState w14:val="2612" w14:font="MS Gothic"/>
              <w14:uncheckedState w14:val="2610" w14:font="MS Gothic"/>
            </w14:checkbox>
          </w:sdtPr>
          <w:sdtEndPr/>
          <w:sdtContent>
            <w:tc>
              <w:tcPr>
                <w:tcW w:w="300" w:type="pct"/>
                <w:vAlign w:val="center"/>
              </w:tcPr>
              <w:p w14:paraId="374CE5CF" w14:textId="4C015A2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707176819"/>
            <w14:checkbox>
              <w14:checked w14:val="0"/>
              <w14:checkedState w14:val="2612" w14:font="MS Gothic"/>
              <w14:uncheckedState w14:val="2610" w14:font="MS Gothic"/>
            </w14:checkbox>
          </w:sdtPr>
          <w:sdtEndPr/>
          <w:sdtContent>
            <w:tc>
              <w:tcPr>
                <w:tcW w:w="299" w:type="pct"/>
                <w:vAlign w:val="center"/>
              </w:tcPr>
              <w:p w14:paraId="1C1903FA" w14:textId="5B84D655"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2B384852" w14:textId="77777777" w:rsidTr="008E3B2D">
        <w:tc>
          <w:tcPr>
            <w:tcW w:w="2846" w:type="pct"/>
          </w:tcPr>
          <w:p w14:paraId="55893EC2" w14:textId="122B2A22"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Type of Business, including services provided</w:t>
            </w:r>
          </w:p>
        </w:tc>
        <w:sdt>
          <w:sdtPr>
            <w:rPr>
              <w:rFonts w:ascii="Century Gothic" w:hAnsi="Century Gothic"/>
              <w:sz w:val="16"/>
              <w:szCs w:val="16"/>
            </w:rPr>
            <w:id w:val="-1551376716"/>
            <w14:checkbox>
              <w14:checked w14:val="0"/>
              <w14:checkedState w14:val="2612" w14:font="MS Gothic"/>
              <w14:uncheckedState w14:val="2610" w14:font="MS Gothic"/>
            </w14:checkbox>
          </w:sdtPr>
          <w:sdtEndPr/>
          <w:sdtContent>
            <w:tc>
              <w:tcPr>
                <w:tcW w:w="244" w:type="pct"/>
                <w:vAlign w:val="center"/>
              </w:tcPr>
              <w:p w14:paraId="0D39771E" w14:textId="720B1E35"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348225346"/>
            <w14:checkbox>
              <w14:checked w14:val="0"/>
              <w14:checkedState w14:val="2612" w14:font="MS Gothic"/>
              <w14:uncheckedState w14:val="2610" w14:font="MS Gothic"/>
            </w14:checkbox>
          </w:sdtPr>
          <w:sdtEndPr/>
          <w:sdtContent>
            <w:tc>
              <w:tcPr>
                <w:tcW w:w="244" w:type="pct"/>
                <w:vAlign w:val="center"/>
              </w:tcPr>
              <w:p w14:paraId="709B6DD2" w14:textId="2F92D82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36122754"/>
            <w14:checkbox>
              <w14:checked w14:val="0"/>
              <w14:checkedState w14:val="2612" w14:font="MS Gothic"/>
              <w14:uncheckedState w14:val="2610" w14:font="MS Gothic"/>
            </w14:checkbox>
          </w:sdtPr>
          <w:sdtEndPr/>
          <w:sdtContent>
            <w:tc>
              <w:tcPr>
                <w:tcW w:w="285" w:type="pct"/>
                <w:vAlign w:val="center"/>
              </w:tcPr>
              <w:p w14:paraId="15D10CC6" w14:textId="2F7A5403"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FE3C899"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048989824"/>
            <w14:checkbox>
              <w14:checked w14:val="0"/>
              <w14:checkedState w14:val="2612" w14:font="MS Gothic"/>
              <w14:uncheckedState w14:val="2610" w14:font="MS Gothic"/>
            </w14:checkbox>
          </w:sdtPr>
          <w:sdtEndPr/>
          <w:sdtContent>
            <w:tc>
              <w:tcPr>
                <w:tcW w:w="300" w:type="pct"/>
                <w:vAlign w:val="center"/>
              </w:tcPr>
              <w:p w14:paraId="30933FB1" w14:textId="02F5D1C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37506907"/>
            <w14:checkbox>
              <w14:checked w14:val="0"/>
              <w14:checkedState w14:val="2612" w14:font="MS Gothic"/>
              <w14:uncheckedState w14:val="2610" w14:font="MS Gothic"/>
            </w14:checkbox>
          </w:sdtPr>
          <w:sdtEndPr/>
          <w:sdtContent>
            <w:tc>
              <w:tcPr>
                <w:tcW w:w="299" w:type="pct"/>
                <w:vAlign w:val="center"/>
              </w:tcPr>
              <w:p w14:paraId="1BFF464A" w14:textId="2B7CAAB6"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3D54DF4C" w14:textId="77777777" w:rsidTr="008E3B2D">
        <w:tc>
          <w:tcPr>
            <w:tcW w:w="2846" w:type="pct"/>
          </w:tcPr>
          <w:p w14:paraId="05EF3B0A" w14:textId="4AA6957F"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Type of Business Ownership</w:t>
            </w:r>
          </w:p>
        </w:tc>
        <w:sdt>
          <w:sdtPr>
            <w:rPr>
              <w:rFonts w:ascii="Century Gothic" w:hAnsi="Century Gothic"/>
              <w:sz w:val="16"/>
              <w:szCs w:val="16"/>
            </w:rPr>
            <w:id w:val="-782573238"/>
            <w14:checkbox>
              <w14:checked w14:val="0"/>
              <w14:checkedState w14:val="2612" w14:font="MS Gothic"/>
              <w14:uncheckedState w14:val="2610" w14:font="MS Gothic"/>
            </w14:checkbox>
          </w:sdtPr>
          <w:sdtEndPr/>
          <w:sdtContent>
            <w:tc>
              <w:tcPr>
                <w:tcW w:w="244" w:type="pct"/>
                <w:vAlign w:val="center"/>
              </w:tcPr>
              <w:p w14:paraId="45B8A33C" w14:textId="232F5C5C"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05871027"/>
            <w14:checkbox>
              <w14:checked w14:val="0"/>
              <w14:checkedState w14:val="2612" w14:font="MS Gothic"/>
              <w14:uncheckedState w14:val="2610" w14:font="MS Gothic"/>
            </w14:checkbox>
          </w:sdtPr>
          <w:sdtEndPr/>
          <w:sdtContent>
            <w:tc>
              <w:tcPr>
                <w:tcW w:w="244" w:type="pct"/>
                <w:vAlign w:val="center"/>
              </w:tcPr>
              <w:p w14:paraId="575AFBE7" w14:textId="2368E14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21704898"/>
            <w14:checkbox>
              <w14:checked w14:val="0"/>
              <w14:checkedState w14:val="2612" w14:font="MS Gothic"/>
              <w14:uncheckedState w14:val="2610" w14:font="MS Gothic"/>
            </w14:checkbox>
          </w:sdtPr>
          <w:sdtEndPr/>
          <w:sdtContent>
            <w:tc>
              <w:tcPr>
                <w:tcW w:w="285" w:type="pct"/>
                <w:vAlign w:val="center"/>
              </w:tcPr>
              <w:p w14:paraId="587EB538" w14:textId="137F5BD3"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FFAF931"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803508581"/>
            <w14:checkbox>
              <w14:checked w14:val="0"/>
              <w14:checkedState w14:val="2612" w14:font="MS Gothic"/>
              <w14:uncheckedState w14:val="2610" w14:font="MS Gothic"/>
            </w14:checkbox>
          </w:sdtPr>
          <w:sdtEndPr/>
          <w:sdtContent>
            <w:tc>
              <w:tcPr>
                <w:tcW w:w="300" w:type="pct"/>
                <w:vAlign w:val="center"/>
              </w:tcPr>
              <w:p w14:paraId="2A368A18" w14:textId="15DDCB0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42953747"/>
            <w14:checkbox>
              <w14:checked w14:val="0"/>
              <w14:checkedState w14:val="2612" w14:font="MS Gothic"/>
              <w14:uncheckedState w14:val="2610" w14:font="MS Gothic"/>
            </w14:checkbox>
          </w:sdtPr>
          <w:sdtEndPr/>
          <w:sdtContent>
            <w:tc>
              <w:tcPr>
                <w:tcW w:w="299" w:type="pct"/>
                <w:vAlign w:val="center"/>
              </w:tcPr>
              <w:p w14:paraId="095C8487" w14:textId="73E64B2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080E0A90" w14:textId="77777777" w:rsidTr="008E3B2D">
        <w:tc>
          <w:tcPr>
            <w:tcW w:w="2846" w:type="pct"/>
          </w:tcPr>
          <w:p w14:paraId="4EE0F321" w14:textId="235F4EC0"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Name of Principal Officer</w:t>
            </w:r>
          </w:p>
        </w:tc>
        <w:sdt>
          <w:sdtPr>
            <w:rPr>
              <w:rFonts w:ascii="Century Gothic" w:hAnsi="Century Gothic"/>
              <w:sz w:val="16"/>
              <w:szCs w:val="16"/>
            </w:rPr>
            <w:id w:val="-910611688"/>
            <w14:checkbox>
              <w14:checked w14:val="0"/>
              <w14:checkedState w14:val="2612" w14:font="MS Gothic"/>
              <w14:uncheckedState w14:val="2610" w14:font="MS Gothic"/>
            </w14:checkbox>
          </w:sdtPr>
          <w:sdtEndPr/>
          <w:sdtContent>
            <w:tc>
              <w:tcPr>
                <w:tcW w:w="244" w:type="pct"/>
                <w:vAlign w:val="center"/>
              </w:tcPr>
              <w:p w14:paraId="26DC08F0" w14:textId="4C071EE3"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871606761"/>
            <w14:checkbox>
              <w14:checked w14:val="0"/>
              <w14:checkedState w14:val="2612" w14:font="MS Gothic"/>
              <w14:uncheckedState w14:val="2610" w14:font="MS Gothic"/>
            </w14:checkbox>
          </w:sdtPr>
          <w:sdtEndPr/>
          <w:sdtContent>
            <w:tc>
              <w:tcPr>
                <w:tcW w:w="244" w:type="pct"/>
                <w:vAlign w:val="center"/>
              </w:tcPr>
              <w:p w14:paraId="624FB1C2" w14:textId="51C7C41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77639416"/>
            <w14:checkbox>
              <w14:checked w14:val="0"/>
              <w14:checkedState w14:val="2612" w14:font="MS Gothic"/>
              <w14:uncheckedState w14:val="2610" w14:font="MS Gothic"/>
            </w14:checkbox>
          </w:sdtPr>
          <w:sdtEndPr/>
          <w:sdtContent>
            <w:tc>
              <w:tcPr>
                <w:tcW w:w="285" w:type="pct"/>
                <w:vAlign w:val="center"/>
              </w:tcPr>
              <w:p w14:paraId="26633FC3" w14:textId="4107B900"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891DEFA"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063174563"/>
            <w14:checkbox>
              <w14:checked w14:val="0"/>
              <w14:checkedState w14:val="2612" w14:font="MS Gothic"/>
              <w14:uncheckedState w14:val="2610" w14:font="MS Gothic"/>
            </w14:checkbox>
          </w:sdtPr>
          <w:sdtEndPr/>
          <w:sdtContent>
            <w:tc>
              <w:tcPr>
                <w:tcW w:w="300" w:type="pct"/>
                <w:vAlign w:val="center"/>
              </w:tcPr>
              <w:p w14:paraId="1F23ED12" w14:textId="6BB5177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983735824"/>
            <w14:checkbox>
              <w14:checked w14:val="0"/>
              <w14:checkedState w14:val="2612" w14:font="MS Gothic"/>
              <w14:uncheckedState w14:val="2610" w14:font="MS Gothic"/>
            </w14:checkbox>
          </w:sdtPr>
          <w:sdtEndPr/>
          <w:sdtContent>
            <w:tc>
              <w:tcPr>
                <w:tcW w:w="299" w:type="pct"/>
                <w:vAlign w:val="center"/>
              </w:tcPr>
              <w:p w14:paraId="404A939F" w14:textId="0E842D8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4A2812FC" w14:textId="77777777" w:rsidTr="008E3B2D">
        <w:tc>
          <w:tcPr>
            <w:tcW w:w="2846" w:type="pct"/>
          </w:tcPr>
          <w:p w14:paraId="3D004599" w14:textId="072646DA"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Business Inventory</w:t>
            </w:r>
          </w:p>
        </w:tc>
        <w:sdt>
          <w:sdtPr>
            <w:rPr>
              <w:rFonts w:ascii="Century Gothic" w:hAnsi="Century Gothic"/>
              <w:sz w:val="16"/>
              <w:szCs w:val="16"/>
            </w:rPr>
            <w:id w:val="-5826203"/>
            <w14:checkbox>
              <w14:checked w14:val="0"/>
              <w14:checkedState w14:val="2612" w14:font="MS Gothic"/>
              <w14:uncheckedState w14:val="2610" w14:font="MS Gothic"/>
            </w14:checkbox>
          </w:sdtPr>
          <w:sdtEndPr/>
          <w:sdtContent>
            <w:tc>
              <w:tcPr>
                <w:tcW w:w="244" w:type="pct"/>
                <w:vAlign w:val="center"/>
              </w:tcPr>
              <w:p w14:paraId="4E7AD799" w14:textId="44ED2A73"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291520421"/>
            <w14:checkbox>
              <w14:checked w14:val="0"/>
              <w14:checkedState w14:val="2612" w14:font="MS Gothic"/>
              <w14:uncheckedState w14:val="2610" w14:font="MS Gothic"/>
            </w14:checkbox>
          </w:sdtPr>
          <w:sdtEndPr/>
          <w:sdtContent>
            <w:tc>
              <w:tcPr>
                <w:tcW w:w="244" w:type="pct"/>
                <w:vAlign w:val="center"/>
              </w:tcPr>
              <w:p w14:paraId="59ADDA54" w14:textId="32AD28EC"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880046044"/>
            <w14:checkbox>
              <w14:checked w14:val="0"/>
              <w14:checkedState w14:val="2612" w14:font="MS Gothic"/>
              <w14:uncheckedState w14:val="2610" w14:font="MS Gothic"/>
            </w14:checkbox>
          </w:sdtPr>
          <w:sdtEndPr/>
          <w:sdtContent>
            <w:tc>
              <w:tcPr>
                <w:tcW w:w="285" w:type="pct"/>
                <w:vAlign w:val="center"/>
              </w:tcPr>
              <w:p w14:paraId="7D9DA8DF" w14:textId="796DA82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464637B"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38672491"/>
            <w14:checkbox>
              <w14:checked w14:val="0"/>
              <w14:checkedState w14:val="2612" w14:font="MS Gothic"/>
              <w14:uncheckedState w14:val="2610" w14:font="MS Gothic"/>
            </w14:checkbox>
          </w:sdtPr>
          <w:sdtEndPr/>
          <w:sdtContent>
            <w:tc>
              <w:tcPr>
                <w:tcW w:w="300" w:type="pct"/>
                <w:vAlign w:val="center"/>
              </w:tcPr>
              <w:p w14:paraId="3A4931E3" w14:textId="4C80E6EE"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73680848"/>
            <w14:checkbox>
              <w14:checked w14:val="0"/>
              <w14:checkedState w14:val="2612" w14:font="MS Gothic"/>
              <w14:uncheckedState w14:val="2610" w14:font="MS Gothic"/>
            </w14:checkbox>
          </w:sdtPr>
          <w:sdtEndPr/>
          <w:sdtContent>
            <w:tc>
              <w:tcPr>
                <w:tcW w:w="299" w:type="pct"/>
                <w:vAlign w:val="center"/>
              </w:tcPr>
              <w:p w14:paraId="250BA0E4" w14:textId="618E46A5"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6BCCD522" w14:textId="77777777" w:rsidTr="008E3B2D">
        <w:tc>
          <w:tcPr>
            <w:tcW w:w="2846" w:type="pct"/>
          </w:tcPr>
          <w:p w14:paraId="09F181F5" w14:textId="6EEBBA99"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Business Income</w:t>
            </w:r>
          </w:p>
        </w:tc>
        <w:sdt>
          <w:sdtPr>
            <w:rPr>
              <w:rFonts w:ascii="Century Gothic" w:hAnsi="Century Gothic"/>
              <w:sz w:val="16"/>
              <w:szCs w:val="16"/>
            </w:rPr>
            <w:id w:val="1416745575"/>
            <w14:checkbox>
              <w14:checked w14:val="0"/>
              <w14:checkedState w14:val="2612" w14:font="MS Gothic"/>
              <w14:uncheckedState w14:val="2610" w14:font="MS Gothic"/>
            </w14:checkbox>
          </w:sdtPr>
          <w:sdtEndPr/>
          <w:sdtContent>
            <w:tc>
              <w:tcPr>
                <w:tcW w:w="244" w:type="pct"/>
                <w:vAlign w:val="center"/>
              </w:tcPr>
              <w:p w14:paraId="111338CC" w14:textId="0A01096E"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911852772"/>
            <w14:checkbox>
              <w14:checked w14:val="0"/>
              <w14:checkedState w14:val="2612" w14:font="MS Gothic"/>
              <w14:uncheckedState w14:val="2610" w14:font="MS Gothic"/>
            </w14:checkbox>
          </w:sdtPr>
          <w:sdtEndPr/>
          <w:sdtContent>
            <w:tc>
              <w:tcPr>
                <w:tcW w:w="244" w:type="pct"/>
                <w:vAlign w:val="center"/>
              </w:tcPr>
              <w:p w14:paraId="2976A4B4" w14:textId="0152EC5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897434833"/>
            <w14:checkbox>
              <w14:checked w14:val="0"/>
              <w14:checkedState w14:val="2612" w14:font="MS Gothic"/>
              <w14:uncheckedState w14:val="2610" w14:font="MS Gothic"/>
            </w14:checkbox>
          </w:sdtPr>
          <w:sdtEndPr/>
          <w:sdtContent>
            <w:tc>
              <w:tcPr>
                <w:tcW w:w="285" w:type="pct"/>
                <w:vAlign w:val="center"/>
              </w:tcPr>
              <w:p w14:paraId="479968E1" w14:textId="6A07EF70"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63595142"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695376588"/>
            <w14:checkbox>
              <w14:checked w14:val="0"/>
              <w14:checkedState w14:val="2612" w14:font="MS Gothic"/>
              <w14:uncheckedState w14:val="2610" w14:font="MS Gothic"/>
            </w14:checkbox>
          </w:sdtPr>
          <w:sdtEndPr/>
          <w:sdtContent>
            <w:tc>
              <w:tcPr>
                <w:tcW w:w="300" w:type="pct"/>
                <w:vAlign w:val="center"/>
              </w:tcPr>
              <w:p w14:paraId="748F42CA" w14:textId="4149F69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693757427"/>
            <w14:checkbox>
              <w14:checked w14:val="0"/>
              <w14:checkedState w14:val="2612" w14:font="MS Gothic"/>
              <w14:uncheckedState w14:val="2610" w14:font="MS Gothic"/>
            </w14:checkbox>
          </w:sdtPr>
          <w:sdtEndPr/>
          <w:sdtContent>
            <w:tc>
              <w:tcPr>
                <w:tcW w:w="299" w:type="pct"/>
                <w:vAlign w:val="center"/>
              </w:tcPr>
              <w:p w14:paraId="37023C37" w14:textId="2EC8341F"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693D63EA" w14:textId="77777777" w:rsidTr="008E3B2D">
        <w:tc>
          <w:tcPr>
            <w:tcW w:w="2846" w:type="pct"/>
          </w:tcPr>
          <w:p w14:paraId="1AFC4EEA" w14:textId="13830473"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Years in Business</w:t>
            </w:r>
          </w:p>
        </w:tc>
        <w:sdt>
          <w:sdtPr>
            <w:rPr>
              <w:rFonts w:ascii="Century Gothic" w:hAnsi="Century Gothic"/>
              <w:sz w:val="16"/>
              <w:szCs w:val="16"/>
            </w:rPr>
            <w:id w:val="-1559776100"/>
            <w14:checkbox>
              <w14:checked w14:val="0"/>
              <w14:checkedState w14:val="2612" w14:font="MS Gothic"/>
              <w14:uncheckedState w14:val="2610" w14:font="MS Gothic"/>
            </w14:checkbox>
          </w:sdtPr>
          <w:sdtEndPr/>
          <w:sdtContent>
            <w:tc>
              <w:tcPr>
                <w:tcW w:w="244" w:type="pct"/>
                <w:vAlign w:val="center"/>
              </w:tcPr>
              <w:p w14:paraId="5C6C1D2E" w14:textId="10F10893"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331721255"/>
            <w14:checkbox>
              <w14:checked w14:val="0"/>
              <w14:checkedState w14:val="2612" w14:font="MS Gothic"/>
              <w14:uncheckedState w14:val="2610" w14:font="MS Gothic"/>
            </w14:checkbox>
          </w:sdtPr>
          <w:sdtEndPr/>
          <w:sdtContent>
            <w:tc>
              <w:tcPr>
                <w:tcW w:w="244" w:type="pct"/>
                <w:vAlign w:val="center"/>
              </w:tcPr>
              <w:p w14:paraId="3AA85410" w14:textId="7996F2F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575466792"/>
            <w14:checkbox>
              <w14:checked w14:val="0"/>
              <w14:checkedState w14:val="2612" w14:font="MS Gothic"/>
              <w14:uncheckedState w14:val="2610" w14:font="MS Gothic"/>
            </w14:checkbox>
          </w:sdtPr>
          <w:sdtEndPr/>
          <w:sdtContent>
            <w:tc>
              <w:tcPr>
                <w:tcW w:w="285" w:type="pct"/>
                <w:vAlign w:val="center"/>
              </w:tcPr>
              <w:p w14:paraId="66ADC84C" w14:textId="74FD7BA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33E9E753"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996144234"/>
            <w14:checkbox>
              <w14:checked w14:val="0"/>
              <w14:checkedState w14:val="2612" w14:font="MS Gothic"/>
              <w14:uncheckedState w14:val="2610" w14:font="MS Gothic"/>
            </w14:checkbox>
          </w:sdtPr>
          <w:sdtEndPr/>
          <w:sdtContent>
            <w:tc>
              <w:tcPr>
                <w:tcW w:w="300" w:type="pct"/>
                <w:vAlign w:val="center"/>
              </w:tcPr>
              <w:p w14:paraId="2F5C1B38" w14:textId="2E566E7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984771781"/>
            <w14:checkbox>
              <w14:checked w14:val="0"/>
              <w14:checkedState w14:val="2612" w14:font="MS Gothic"/>
              <w14:uncheckedState w14:val="2610" w14:font="MS Gothic"/>
            </w14:checkbox>
          </w:sdtPr>
          <w:sdtEndPr/>
          <w:sdtContent>
            <w:tc>
              <w:tcPr>
                <w:tcW w:w="299" w:type="pct"/>
                <w:vAlign w:val="center"/>
              </w:tcPr>
              <w:p w14:paraId="7B8CF26E" w14:textId="1FF8EA5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371A1B20" w14:textId="77777777" w:rsidTr="008E3B2D">
        <w:tc>
          <w:tcPr>
            <w:tcW w:w="2846" w:type="pct"/>
          </w:tcPr>
          <w:p w14:paraId="0B9E18FB" w14:textId="5D45E0F0"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Description of Current Space Occupied</w:t>
            </w:r>
          </w:p>
        </w:tc>
        <w:sdt>
          <w:sdtPr>
            <w:rPr>
              <w:rFonts w:ascii="Century Gothic" w:hAnsi="Century Gothic"/>
              <w:sz w:val="16"/>
              <w:szCs w:val="16"/>
            </w:rPr>
            <w:id w:val="1451670399"/>
            <w14:checkbox>
              <w14:checked w14:val="0"/>
              <w14:checkedState w14:val="2612" w14:font="MS Gothic"/>
              <w14:uncheckedState w14:val="2610" w14:font="MS Gothic"/>
            </w14:checkbox>
          </w:sdtPr>
          <w:sdtEndPr/>
          <w:sdtContent>
            <w:tc>
              <w:tcPr>
                <w:tcW w:w="244" w:type="pct"/>
                <w:vAlign w:val="center"/>
              </w:tcPr>
              <w:p w14:paraId="4B30FE2B" w14:textId="2F84B1B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557987441"/>
            <w14:checkbox>
              <w14:checked w14:val="0"/>
              <w14:checkedState w14:val="2612" w14:font="MS Gothic"/>
              <w14:uncheckedState w14:val="2610" w14:font="MS Gothic"/>
            </w14:checkbox>
          </w:sdtPr>
          <w:sdtEndPr/>
          <w:sdtContent>
            <w:tc>
              <w:tcPr>
                <w:tcW w:w="244" w:type="pct"/>
                <w:vAlign w:val="center"/>
              </w:tcPr>
              <w:p w14:paraId="31939F2C" w14:textId="6C0F021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765352566"/>
            <w14:checkbox>
              <w14:checked w14:val="0"/>
              <w14:checkedState w14:val="2612" w14:font="MS Gothic"/>
              <w14:uncheckedState w14:val="2610" w14:font="MS Gothic"/>
            </w14:checkbox>
          </w:sdtPr>
          <w:sdtEndPr/>
          <w:sdtContent>
            <w:tc>
              <w:tcPr>
                <w:tcW w:w="285" w:type="pct"/>
                <w:vAlign w:val="center"/>
              </w:tcPr>
              <w:p w14:paraId="074E35E0" w14:textId="53928E96"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5E759283"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894380676"/>
            <w14:checkbox>
              <w14:checked w14:val="0"/>
              <w14:checkedState w14:val="2612" w14:font="MS Gothic"/>
              <w14:uncheckedState w14:val="2610" w14:font="MS Gothic"/>
            </w14:checkbox>
          </w:sdtPr>
          <w:sdtEndPr/>
          <w:sdtContent>
            <w:tc>
              <w:tcPr>
                <w:tcW w:w="300" w:type="pct"/>
                <w:vAlign w:val="center"/>
              </w:tcPr>
              <w:p w14:paraId="5F829802" w14:textId="6CE84396"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56939785"/>
            <w14:checkbox>
              <w14:checked w14:val="0"/>
              <w14:checkedState w14:val="2612" w14:font="MS Gothic"/>
              <w14:uncheckedState w14:val="2610" w14:font="MS Gothic"/>
            </w14:checkbox>
          </w:sdtPr>
          <w:sdtEndPr/>
          <w:sdtContent>
            <w:tc>
              <w:tcPr>
                <w:tcW w:w="299" w:type="pct"/>
                <w:vAlign w:val="center"/>
              </w:tcPr>
              <w:p w14:paraId="300E7E90" w14:textId="7C40152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7228E145" w14:textId="77777777" w:rsidTr="008E3B2D">
        <w:tc>
          <w:tcPr>
            <w:tcW w:w="2846" w:type="pct"/>
          </w:tcPr>
          <w:p w14:paraId="31D39DA0" w14:textId="63287122"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Current Monthly Rental Amount</w:t>
            </w:r>
          </w:p>
        </w:tc>
        <w:sdt>
          <w:sdtPr>
            <w:rPr>
              <w:rFonts w:ascii="Century Gothic" w:hAnsi="Century Gothic"/>
              <w:sz w:val="16"/>
              <w:szCs w:val="16"/>
            </w:rPr>
            <w:id w:val="-2098017321"/>
            <w14:checkbox>
              <w14:checked w14:val="0"/>
              <w14:checkedState w14:val="2612" w14:font="MS Gothic"/>
              <w14:uncheckedState w14:val="2610" w14:font="MS Gothic"/>
            </w14:checkbox>
          </w:sdtPr>
          <w:sdtEndPr/>
          <w:sdtContent>
            <w:tc>
              <w:tcPr>
                <w:tcW w:w="244" w:type="pct"/>
                <w:vAlign w:val="center"/>
              </w:tcPr>
              <w:p w14:paraId="1E52C810" w14:textId="360506DA"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04954198"/>
            <w14:checkbox>
              <w14:checked w14:val="0"/>
              <w14:checkedState w14:val="2612" w14:font="MS Gothic"/>
              <w14:uncheckedState w14:val="2610" w14:font="MS Gothic"/>
            </w14:checkbox>
          </w:sdtPr>
          <w:sdtEndPr/>
          <w:sdtContent>
            <w:tc>
              <w:tcPr>
                <w:tcW w:w="244" w:type="pct"/>
                <w:vAlign w:val="center"/>
              </w:tcPr>
              <w:p w14:paraId="68D1C57B" w14:textId="5CDFE014"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59047120"/>
            <w14:checkbox>
              <w14:checked w14:val="0"/>
              <w14:checkedState w14:val="2612" w14:font="MS Gothic"/>
              <w14:uncheckedState w14:val="2610" w14:font="MS Gothic"/>
            </w14:checkbox>
          </w:sdtPr>
          <w:sdtEndPr/>
          <w:sdtContent>
            <w:tc>
              <w:tcPr>
                <w:tcW w:w="285" w:type="pct"/>
                <w:vAlign w:val="center"/>
              </w:tcPr>
              <w:p w14:paraId="5291FE50" w14:textId="430408B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5D61BDA"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429704995"/>
            <w14:checkbox>
              <w14:checked w14:val="0"/>
              <w14:checkedState w14:val="2612" w14:font="MS Gothic"/>
              <w14:uncheckedState w14:val="2610" w14:font="MS Gothic"/>
            </w14:checkbox>
          </w:sdtPr>
          <w:sdtEndPr/>
          <w:sdtContent>
            <w:tc>
              <w:tcPr>
                <w:tcW w:w="300" w:type="pct"/>
                <w:vAlign w:val="center"/>
              </w:tcPr>
              <w:p w14:paraId="41F75D67" w14:textId="7C53A925"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629050421"/>
            <w14:checkbox>
              <w14:checked w14:val="0"/>
              <w14:checkedState w14:val="2612" w14:font="MS Gothic"/>
              <w14:uncheckedState w14:val="2610" w14:font="MS Gothic"/>
            </w14:checkbox>
          </w:sdtPr>
          <w:sdtEndPr/>
          <w:sdtContent>
            <w:tc>
              <w:tcPr>
                <w:tcW w:w="299" w:type="pct"/>
                <w:vAlign w:val="center"/>
              </w:tcPr>
              <w:p w14:paraId="49C6FEC6" w14:textId="480A166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0942CEA7" w14:textId="77777777" w:rsidTr="008E3B2D">
        <w:tc>
          <w:tcPr>
            <w:tcW w:w="2846" w:type="pct"/>
          </w:tcPr>
          <w:p w14:paraId="76A233D3" w14:textId="5A08BBB9"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Start date of Occupancy</w:t>
            </w:r>
          </w:p>
        </w:tc>
        <w:sdt>
          <w:sdtPr>
            <w:rPr>
              <w:rFonts w:ascii="Century Gothic" w:hAnsi="Century Gothic"/>
              <w:sz w:val="16"/>
              <w:szCs w:val="16"/>
            </w:rPr>
            <w:id w:val="-1944917609"/>
            <w14:checkbox>
              <w14:checked w14:val="0"/>
              <w14:checkedState w14:val="2612" w14:font="MS Gothic"/>
              <w14:uncheckedState w14:val="2610" w14:font="MS Gothic"/>
            </w14:checkbox>
          </w:sdtPr>
          <w:sdtEndPr/>
          <w:sdtContent>
            <w:tc>
              <w:tcPr>
                <w:tcW w:w="244" w:type="pct"/>
                <w:vAlign w:val="center"/>
              </w:tcPr>
              <w:p w14:paraId="47AB16DE" w14:textId="560E4F4F"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6494231"/>
            <w14:checkbox>
              <w14:checked w14:val="0"/>
              <w14:checkedState w14:val="2612" w14:font="MS Gothic"/>
              <w14:uncheckedState w14:val="2610" w14:font="MS Gothic"/>
            </w14:checkbox>
          </w:sdtPr>
          <w:sdtEndPr/>
          <w:sdtContent>
            <w:tc>
              <w:tcPr>
                <w:tcW w:w="244" w:type="pct"/>
                <w:vAlign w:val="center"/>
              </w:tcPr>
              <w:p w14:paraId="09992E2D" w14:textId="110367D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88576628"/>
            <w14:checkbox>
              <w14:checked w14:val="0"/>
              <w14:checkedState w14:val="2612" w14:font="MS Gothic"/>
              <w14:uncheckedState w14:val="2610" w14:font="MS Gothic"/>
            </w14:checkbox>
          </w:sdtPr>
          <w:sdtEndPr/>
          <w:sdtContent>
            <w:tc>
              <w:tcPr>
                <w:tcW w:w="285" w:type="pct"/>
                <w:vAlign w:val="center"/>
              </w:tcPr>
              <w:p w14:paraId="548D1A8F" w14:textId="2DCEC28E"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440D237"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535510237"/>
            <w14:checkbox>
              <w14:checked w14:val="0"/>
              <w14:checkedState w14:val="2612" w14:font="MS Gothic"/>
              <w14:uncheckedState w14:val="2610" w14:font="MS Gothic"/>
            </w14:checkbox>
          </w:sdtPr>
          <w:sdtEndPr/>
          <w:sdtContent>
            <w:tc>
              <w:tcPr>
                <w:tcW w:w="300" w:type="pct"/>
                <w:vAlign w:val="center"/>
              </w:tcPr>
              <w:p w14:paraId="05CD61E6" w14:textId="38542A8B"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534859560"/>
            <w14:checkbox>
              <w14:checked w14:val="0"/>
              <w14:checkedState w14:val="2612" w14:font="MS Gothic"/>
              <w14:uncheckedState w14:val="2610" w14:font="MS Gothic"/>
            </w14:checkbox>
          </w:sdtPr>
          <w:sdtEndPr/>
          <w:sdtContent>
            <w:tc>
              <w:tcPr>
                <w:tcW w:w="299" w:type="pct"/>
                <w:vAlign w:val="center"/>
              </w:tcPr>
              <w:p w14:paraId="333166D5" w14:textId="0A9F1CB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73120F08" w14:textId="77777777" w:rsidTr="008E3B2D">
        <w:tc>
          <w:tcPr>
            <w:tcW w:w="2846" w:type="pct"/>
          </w:tcPr>
          <w:p w14:paraId="2FDFD139" w14:textId="36DE4E07" w:rsidR="008E3B2D" w:rsidRPr="000F2CCB" w:rsidRDefault="008E3B2D" w:rsidP="008E3B2D">
            <w:pPr>
              <w:pStyle w:val="ListParagraph"/>
              <w:numPr>
                <w:ilvl w:val="1"/>
                <w:numId w:val="14"/>
              </w:numPr>
              <w:rPr>
                <w:rStyle w:val="hgkelc"/>
                <w:rFonts w:ascii="Century Gothic" w:hAnsi="Century Gothic"/>
                <w:sz w:val="16"/>
                <w:szCs w:val="16"/>
              </w:rPr>
            </w:pPr>
            <w:r w:rsidRPr="000F2CCB">
              <w:rPr>
                <w:rStyle w:val="hgkelc"/>
                <w:rFonts w:ascii="Century Gothic" w:hAnsi="Century Gothic"/>
                <w:sz w:val="16"/>
                <w:szCs w:val="16"/>
              </w:rPr>
              <w:t>Location preference</w:t>
            </w:r>
          </w:p>
        </w:tc>
        <w:sdt>
          <w:sdtPr>
            <w:rPr>
              <w:rFonts w:ascii="Century Gothic" w:hAnsi="Century Gothic"/>
              <w:sz w:val="16"/>
              <w:szCs w:val="16"/>
            </w:rPr>
            <w:id w:val="608088147"/>
            <w14:checkbox>
              <w14:checked w14:val="0"/>
              <w14:checkedState w14:val="2612" w14:font="MS Gothic"/>
              <w14:uncheckedState w14:val="2610" w14:font="MS Gothic"/>
            </w14:checkbox>
          </w:sdtPr>
          <w:sdtEndPr/>
          <w:sdtContent>
            <w:tc>
              <w:tcPr>
                <w:tcW w:w="244" w:type="pct"/>
                <w:vAlign w:val="center"/>
              </w:tcPr>
              <w:p w14:paraId="386A3A52" w14:textId="5D968414"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458569367"/>
            <w14:checkbox>
              <w14:checked w14:val="0"/>
              <w14:checkedState w14:val="2612" w14:font="MS Gothic"/>
              <w14:uncheckedState w14:val="2610" w14:font="MS Gothic"/>
            </w14:checkbox>
          </w:sdtPr>
          <w:sdtEndPr/>
          <w:sdtContent>
            <w:tc>
              <w:tcPr>
                <w:tcW w:w="244" w:type="pct"/>
                <w:vAlign w:val="center"/>
              </w:tcPr>
              <w:p w14:paraId="5E4C219F" w14:textId="14C96ED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492686083"/>
            <w14:checkbox>
              <w14:checked w14:val="0"/>
              <w14:checkedState w14:val="2612" w14:font="MS Gothic"/>
              <w14:uncheckedState w14:val="2610" w14:font="MS Gothic"/>
            </w14:checkbox>
          </w:sdtPr>
          <w:sdtEndPr/>
          <w:sdtContent>
            <w:tc>
              <w:tcPr>
                <w:tcW w:w="285" w:type="pct"/>
                <w:vAlign w:val="center"/>
              </w:tcPr>
              <w:p w14:paraId="29B2B5B1" w14:textId="532B61B9"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7F1147A"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2069796551"/>
            <w14:checkbox>
              <w14:checked w14:val="0"/>
              <w14:checkedState w14:val="2612" w14:font="MS Gothic"/>
              <w14:uncheckedState w14:val="2610" w14:font="MS Gothic"/>
            </w14:checkbox>
          </w:sdtPr>
          <w:sdtEndPr/>
          <w:sdtContent>
            <w:tc>
              <w:tcPr>
                <w:tcW w:w="300" w:type="pct"/>
                <w:vAlign w:val="center"/>
              </w:tcPr>
              <w:p w14:paraId="06AB699C" w14:textId="073F31F0"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020670711"/>
            <w14:checkbox>
              <w14:checked w14:val="0"/>
              <w14:checkedState w14:val="2612" w14:font="MS Gothic"/>
              <w14:uncheckedState w14:val="2610" w14:font="MS Gothic"/>
            </w14:checkbox>
          </w:sdtPr>
          <w:sdtEndPr/>
          <w:sdtContent>
            <w:tc>
              <w:tcPr>
                <w:tcW w:w="299" w:type="pct"/>
                <w:vAlign w:val="center"/>
              </w:tcPr>
              <w:p w14:paraId="78FF3E9D" w14:textId="455ABC6C"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3DC924D2" w14:textId="6F688ACD" w:rsidTr="008E3B2D">
        <w:tc>
          <w:tcPr>
            <w:tcW w:w="2846" w:type="pct"/>
          </w:tcPr>
          <w:p w14:paraId="0604CDA6" w14:textId="4DA2F5BB" w:rsidR="008E3B2D" w:rsidRPr="008E3B2D" w:rsidRDefault="008E3B2D" w:rsidP="008E3B2D">
            <w:pPr>
              <w:pStyle w:val="ListParagraph"/>
              <w:numPr>
                <w:ilvl w:val="1"/>
                <w:numId w:val="14"/>
              </w:numPr>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Replacement property needs and preferences</w:t>
            </w:r>
          </w:p>
        </w:tc>
        <w:sdt>
          <w:sdtPr>
            <w:rPr>
              <w:rFonts w:ascii="Century Gothic" w:hAnsi="Century Gothic"/>
              <w:sz w:val="16"/>
              <w:szCs w:val="16"/>
            </w:rPr>
            <w:id w:val="-1279487393"/>
            <w14:checkbox>
              <w14:checked w14:val="0"/>
              <w14:checkedState w14:val="2612" w14:font="MS Gothic"/>
              <w14:uncheckedState w14:val="2610" w14:font="MS Gothic"/>
            </w14:checkbox>
          </w:sdtPr>
          <w:sdtEndPr/>
          <w:sdtContent>
            <w:tc>
              <w:tcPr>
                <w:tcW w:w="244" w:type="pct"/>
                <w:vAlign w:val="center"/>
              </w:tcPr>
              <w:p w14:paraId="01521F2E" w14:textId="5419CB19"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6383482"/>
            <w14:checkbox>
              <w14:checked w14:val="0"/>
              <w14:checkedState w14:val="2612" w14:font="MS Gothic"/>
              <w14:uncheckedState w14:val="2610" w14:font="MS Gothic"/>
            </w14:checkbox>
          </w:sdtPr>
          <w:sdtEndPr/>
          <w:sdtContent>
            <w:tc>
              <w:tcPr>
                <w:tcW w:w="244" w:type="pct"/>
                <w:vAlign w:val="center"/>
              </w:tcPr>
              <w:p w14:paraId="4682D694" w14:textId="1BD1AF1F"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498145"/>
            <w14:checkbox>
              <w14:checked w14:val="0"/>
              <w14:checkedState w14:val="2612" w14:font="MS Gothic"/>
              <w14:uncheckedState w14:val="2610" w14:font="MS Gothic"/>
            </w14:checkbox>
          </w:sdtPr>
          <w:sdtEndPr/>
          <w:sdtContent>
            <w:tc>
              <w:tcPr>
                <w:tcW w:w="285" w:type="pct"/>
                <w:vAlign w:val="center"/>
              </w:tcPr>
              <w:p w14:paraId="246ECA11" w14:textId="49A22C8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94AB0C9" w14:textId="6D9228FA" w:rsidR="008E3B2D" w:rsidRPr="008E3B2D" w:rsidRDefault="008E3B2D" w:rsidP="008E3B2D">
            <w:pPr>
              <w:jc w:val="center"/>
              <w:rPr>
                <w:rFonts w:ascii="Century Gothic" w:hAnsi="Century Gothic"/>
              </w:rPr>
            </w:pPr>
          </w:p>
        </w:tc>
        <w:sdt>
          <w:sdtPr>
            <w:rPr>
              <w:rFonts w:ascii="Century Gothic" w:hAnsi="Century Gothic"/>
              <w:sz w:val="16"/>
              <w:szCs w:val="16"/>
            </w:rPr>
            <w:id w:val="-1314871969"/>
            <w14:checkbox>
              <w14:checked w14:val="0"/>
              <w14:checkedState w14:val="2612" w14:font="MS Gothic"/>
              <w14:uncheckedState w14:val="2610" w14:font="MS Gothic"/>
            </w14:checkbox>
          </w:sdtPr>
          <w:sdtEndPr/>
          <w:sdtContent>
            <w:tc>
              <w:tcPr>
                <w:tcW w:w="300" w:type="pct"/>
                <w:vAlign w:val="center"/>
              </w:tcPr>
              <w:p w14:paraId="516CFB37" w14:textId="4A2AA80E"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56111724"/>
            <w14:checkbox>
              <w14:checked w14:val="0"/>
              <w14:checkedState w14:val="2612" w14:font="MS Gothic"/>
              <w14:uncheckedState w14:val="2610" w14:font="MS Gothic"/>
            </w14:checkbox>
          </w:sdtPr>
          <w:sdtEndPr/>
          <w:sdtContent>
            <w:tc>
              <w:tcPr>
                <w:tcW w:w="299" w:type="pct"/>
                <w:vAlign w:val="center"/>
              </w:tcPr>
              <w:p w14:paraId="5CEE51E8" w14:textId="58C096D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688FFE8B" w14:textId="77777777" w:rsidTr="008E3B2D">
        <w:tc>
          <w:tcPr>
            <w:tcW w:w="2846" w:type="pct"/>
          </w:tcPr>
          <w:p w14:paraId="4BFD7D8E" w14:textId="26550EB0" w:rsidR="008E3B2D" w:rsidRPr="008E3B2D" w:rsidRDefault="008E3B2D" w:rsidP="008E3B2D">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The plan establishes a summary of the relocation benefits and assistance to be provided based on </w:t>
            </w:r>
            <w:r w:rsidRPr="000F2CCB">
              <w:rPr>
                <w:rStyle w:val="hgkelc"/>
                <w:rFonts w:ascii="Century Gothic" w:hAnsi="Century Gothic"/>
                <w:sz w:val="16"/>
                <w:szCs w:val="16"/>
              </w:rPr>
              <w:t>occupant and</w:t>
            </w:r>
            <w:r w:rsidRPr="008E3B2D">
              <w:rPr>
                <w:rStyle w:val="hgkelc"/>
                <w:rFonts w:ascii="Century Gothic" w:hAnsi="Century Gothic"/>
                <w:sz w:val="16"/>
                <w:szCs w:val="16"/>
              </w:rPr>
              <w:t xml:space="preserve"> relocation type, including the plan for sourcing, and offering comparable replacement dwellings. </w:t>
            </w:r>
          </w:p>
        </w:tc>
        <w:sdt>
          <w:sdtPr>
            <w:rPr>
              <w:rFonts w:ascii="Century Gothic" w:hAnsi="Century Gothic"/>
              <w:sz w:val="16"/>
              <w:szCs w:val="16"/>
            </w:rPr>
            <w:id w:val="1745840002"/>
            <w14:checkbox>
              <w14:checked w14:val="0"/>
              <w14:checkedState w14:val="2612" w14:font="MS Gothic"/>
              <w14:uncheckedState w14:val="2610" w14:font="MS Gothic"/>
            </w14:checkbox>
          </w:sdtPr>
          <w:sdtEndPr/>
          <w:sdtContent>
            <w:tc>
              <w:tcPr>
                <w:tcW w:w="244" w:type="pct"/>
                <w:vAlign w:val="center"/>
              </w:tcPr>
              <w:p w14:paraId="56C69C8F"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258014456"/>
            <w14:checkbox>
              <w14:checked w14:val="0"/>
              <w14:checkedState w14:val="2612" w14:font="MS Gothic"/>
              <w14:uncheckedState w14:val="2610" w14:font="MS Gothic"/>
            </w14:checkbox>
          </w:sdtPr>
          <w:sdtEndPr/>
          <w:sdtContent>
            <w:tc>
              <w:tcPr>
                <w:tcW w:w="244" w:type="pct"/>
                <w:vAlign w:val="center"/>
              </w:tcPr>
              <w:p w14:paraId="1C7100FA"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102708253"/>
            <w14:checkbox>
              <w14:checked w14:val="0"/>
              <w14:checkedState w14:val="2612" w14:font="MS Gothic"/>
              <w14:uncheckedState w14:val="2610" w14:font="MS Gothic"/>
            </w14:checkbox>
          </w:sdtPr>
          <w:sdtEndPr/>
          <w:sdtContent>
            <w:tc>
              <w:tcPr>
                <w:tcW w:w="285" w:type="pct"/>
                <w:vAlign w:val="center"/>
              </w:tcPr>
              <w:p w14:paraId="363F474B"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349EE53C"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636289173"/>
            <w14:checkbox>
              <w14:checked w14:val="0"/>
              <w14:checkedState w14:val="2612" w14:font="MS Gothic"/>
              <w14:uncheckedState w14:val="2610" w14:font="MS Gothic"/>
            </w14:checkbox>
          </w:sdtPr>
          <w:sdtEndPr/>
          <w:sdtContent>
            <w:tc>
              <w:tcPr>
                <w:tcW w:w="300" w:type="pct"/>
                <w:vAlign w:val="center"/>
              </w:tcPr>
              <w:p w14:paraId="4ECCF23B"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372976579"/>
            <w14:checkbox>
              <w14:checked w14:val="0"/>
              <w14:checkedState w14:val="2612" w14:font="MS Gothic"/>
              <w14:uncheckedState w14:val="2610" w14:font="MS Gothic"/>
            </w14:checkbox>
          </w:sdtPr>
          <w:sdtEndPr/>
          <w:sdtContent>
            <w:tc>
              <w:tcPr>
                <w:tcW w:w="299" w:type="pct"/>
                <w:vAlign w:val="center"/>
              </w:tcPr>
              <w:p w14:paraId="2775AD8F" w14:textId="77777777"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2ABD99DB" w14:textId="77777777" w:rsidTr="008E3B2D">
        <w:tc>
          <w:tcPr>
            <w:tcW w:w="2846" w:type="pct"/>
          </w:tcPr>
          <w:p w14:paraId="77251227" w14:textId="5E2DA0A0" w:rsidR="008E3B2D" w:rsidRPr="008E3B2D" w:rsidRDefault="008E3B2D" w:rsidP="008E3B2D">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The plan includes how the Subrecipient will maintain t</w:t>
            </w:r>
            <w:r w:rsidRPr="00AC1ADA">
              <w:rPr>
                <w:rStyle w:val="hgkelc"/>
                <w:rFonts w:ascii="Century Gothic" w:hAnsi="Century Gothic"/>
                <w:sz w:val="16"/>
                <w:szCs w:val="16"/>
              </w:rPr>
              <w:t xml:space="preserve">he record of URA assistance, including all URA notices issued, copies of all correspondence, </w:t>
            </w:r>
            <w:r w:rsidRPr="000F2CCB">
              <w:rPr>
                <w:rStyle w:val="hgkelc"/>
                <w:rFonts w:ascii="Century Gothic" w:hAnsi="Century Gothic"/>
                <w:sz w:val="16"/>
                <w:szCs w:val="16"/>
              </w:rPr>
              <w:t>occupant</w:t>
            </w:r>
            <w:r w:rsidRPr="008E3B2D">
              <w:rPr>
                <w:rStyle w:val="hgkelc"/>
                <w:rFonts w:ascii="Century Gothic" w:hAnsi="Century Gothic"/>
                <w:sz w:val="16"/>
                <w:szCs w:val="16"/>
              </w:rPr>
              <w:t xml:space="preserve"> survey, payments and any appeals or complaints. </w:t>
            </w:r>
          </w:p>
        </w:tc>
        <w:sdt>
          <w:sdtPr>
            <w:rPr>
              <w:rFonts w:ascii="Century Gothic" w:hAnsi="Century Gothic"/>
              <w:sz w:val="16"/>
              <w:szCs w:val="16"/>
            </w:rPr>
            <w:id w:val="796491381"/>
            <w14:checkbox>
              <w14:checked w14:val="0"/>
              <w14:checkedState w14:val="2612" w14:font="MS Gothic"/>
              <w14:uncheckedState w14:val="2610" w14:font="MS Gothic"/>
            </w14:checkbox>
          </w:sdtPr>
          <w:sdtEndPr/>
          <w:sdtContent>
            <w:tc>
              <w:tcPr>
                <w:tcW w:w="244" w:type="pct"/>
                <w:vAlign w:val="center"/>
              </w:tcPr>
              <w:p w14:paraId="64366571" w14:textId="77777777"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485155288"/>
            <w14:checkbox>
              <w14:checked w14:val="0"/>
              <w14:checkedState w14:val="2612" w14:font="MS Gothic"/>
              <w14:uncheckedState w14:val="2610" w14:font="MS Gothic"/>
            </w14:checkbox>
          </w:sdtPr>
          <w:sdtEndPr/>
          <w:sdtContent>
            <w:tc>
              <w:tcPr>
                <w:tcW w:w="244" w:type="pct"/>
                <w:vAlign w:val="center"/>
              </w:tcPr>
              <w:p w14:paraId="15DE82E2"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976684771"/>
            <w14:checkbox>
              <w14:checked w14:val="0"/>
              <w14:checkedState w14:val="2612" w14:font="MS Gothic"/>
              <w14:uncheckedState w14:val="2610" w14:font="MS Gothic"/>
            </w14:checkbox>
          </w:sdtPr>
          <w:sdtEndPr/>
          <w:sdtContent>
            <w:tc>
              <w:tcPr>
                <w:tcW w:w="285" w:type="pct"/>
                <w:vAlign w:val="center"/>
              </w:tcPr>
              <w:p w14:paraId="144FE1FC"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579D37C5"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990913917"/>
            <w14:checkbox>
              <w14:checked w14:val="0"/>
              <w14:checkedState w14:val="2612" w14:font="MS Gothic"/>
              <w14:uncheckedState w14:val="2610" w14:font="MS Gothic"/>
            </w14:checkbox>
          </w:sdtPr>
          <w:sdtEndPr/>
          <w:sdtContent>
            <w:tc>
              <w:tcPr>
                <w:tcW w:w="300" w:type="pct"/>
                <w:vAlign w:val="center"/>
              </w:tcPr>
              <w:p w14:paraId="45715563"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73879284"/>
            <w14:checkbox>
              <w14:checked w14:val="0"/>
              <w14:checkedState w14:val="2612" w14:font="MS Gothic"/>
              <w14:uncheckedState w14:val="2610" w14:font="MS Gothic"/>
            </w14:checkbox>
          </w:sdtPr>
          <w:sdtEndPr/>
          <w:sdtContent>
            <w:tc>
              <w:tcPr>
                <w:tcW w:w="299" w:type="pct"/>
                <w:vAlign w:val="center"/>
              </w:tcPr>
              <w:p w14:paraId="27E5821F"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3AE2A373" w14:textId="77777777" w:rsidTr="008E3B2D">
        <w:tc>
          <w:tcPr>
            <w:tcW w:w="2846" w:type="pct"/>
          </w:tcPr>
          <w:p w14:paraId="6A95C553" w14:textId="0F4960B2" w:rsidR="008E3B2D" w:rsidRPr="008E3B2D" w:rsidRDefault="008E3B2D" w:rsidP="008E3B2D">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8E3B2D">
              <w:rPr>
                <w:rStyle w:val="hgkelc"/>
                <w:rFonts w:ascii="Century Gothic" w:hAnsi="Century Gothic"/>
                <w:sz w:val="16"/>
                <w:szCs w:val="16"/>
              </w:rPr>
              <w:t xml:space="preserve">A plan for disbursement of funds related to </w:t>
            </w:r>
            <w:r w:rsidRPr="008E3B2D">
              <w:rPr>
                <w:rStyle w:val="hgkelc"/>
                <w:rFonts w:ascii="Century Gothic" w:hAnsi="Century Gothic"/>
                <w:sz w:val="16"/>
                <w:szCs w:val="16"/>
                <w:u w:val="single"/>
              </w:rPr>
              <w:t>residential</w:t>
            </w:r>
            <w:r w:rsidRPr="008E3B2D">
              <w:rPr>
                <w:rStyle w:val="hgkelc"/>
                <w:rFonts w:ascii="Century Gothic" w:hAnsi="Century Gothic"/>
                <w:sz w:val="16"/>
                <w:szCs w:val="16"/>
              </w:rPr>
              <w:t xml:space="preserve"> relocation is included with the following estimates </w:t>
            </w:r>
            <w:r w:rsidRPr="008E3B2D">
              <w:rPr>
                <w:rStyle w:val="hgkelc"/>
                <w:rFonts w:ascii="Century Gothic" w:hAnsi="Century Gothic"/>
                <w:i/>
                <w:iCs/>
                <w:sz w:val="16"/>
                <w:szCs w:val="16"/>
              </w:rPr>
              <w:t>(if applicable)</w:t>
            </w:r>
            <w:r w:rsidRPr="008E3B2D">
              <w:rPr>
                <w:rStyle w:val="hgkelc"/>
                <w:rFonts w:ascii="Century Gothic" w:hAnsi="Century Gothic"/>
                <w:sz w:val="16"/>
                <w:szCs w:val="16"/>
              </w:rPr>
              <w:t xml:space="preserve">: </w:t>
            </w:r>
          </w:p>
          <w:p w14:paraId="46C4420C" w14:textId="76C69377" w:rsidR="008E3B2D" w:rsidRPr="008E3B2D" w:rsidRDefault="008E3B2D" w:rsidP="008E3B2D">
            <w:pPr>
              <w:pStyle w:val="ListParagraph"/>
              <w:ind w:left="428"/>
              <w:jc w:val="both"/>
              <w:rPr>
                <w:rStyle w:val="hgkelc"/>
                <w:rFonts w:ascii="Century Gothic" w:eastAsiaTheme="minorHAnsi" w:hAnsi="Century Gothic" w:cstheme="minorBidi"/>
                <w:color w:val="auto"/>
                <w:sz w:val="16"/>
                <w:szCs w:val="16"/>
              </w:rPr>
            </w:pPr>
          </w:p>
        </w:tc>
        <w:sdt>
          <w:sdtPr>
            <w:rPr>
              <w:rFonts w:ascii="Century Gothic" w:hAnsi="Century Gothic"/>
              <w:sz w:val="16"/>
              <w:szCs w:val="16"/>
            </w:rPr>
            <w:id w:val="-1736080905"/>
            <w14:checkbox>
              <w14:checked w14:val="0"/>
              <w14:checkedState w14:val="2612" w14:font="MS Gothic"/>
              <w14:uncheckedState w14:val="2610" w14:font="MS Gothic"/>
            </w14:checkbox>
          </w:sdtPr>
          <w:sdtEndPr/>
          <w:sdtContent>
            <w:tc>
              <w:tcPr>
                <w:tcW w:w="244" w:type="pct"/>
                <w:vAlign w:val="center"/>
              </w:tcPr>
              <w:p w14:paraId="722697E1" w14:textId="0C33C50A"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209452181"/>
            <w14:checkbox>
              <w14:checked w14:val="0"/>
              <w14:checkedState w14:val="2612" w14:font="MS Gothic"/>
              <w14:uncheckedState w14:val="2610" w14:font="MS Gothic"/>
            </w14:checkbox>
          </w:sdtPr>
          <w:sdtEndPr/>
          <w:sdtContent>
            <w:tc>
              <w:tcPr>
                <w:tcW w:w="244" w:type="pct"/>
                <w:vAlign w:val="center"/>
              </w:tcPr>
              <w:p w14:paraId="4D9D848E"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557696544"/>
            <w14:checkbox>
              <w14:checked w14:val="0"/>
              <w14:checkedState w14:val="2612" w14:font="MS Gothic"/>
              <w14:uncheckedState w14:val="2610" w14:font="MS Gothic"/>
            </w14:checkbox>
          </w:sdtPr>
          <w:sdtEndPr/>
          <w:sdtContent>
            <w:tc>
              <w:tcPr>
                <w:tcW w:w="285" w:type="pct"/>
                <w:vAlign w:val="center"/>
              </w:tcPr>
              <w:p w14:paraId="2EF31221"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3E0B4DF6"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973411924"/>
            <w14:checkbox>
              <w14:checked w14:val="0"/>
              <w14:checkedState w14:val="2612" w14:font="MS Gothic"/>
              <w14:uncheckedState w14:val="2610" w14:font="MS Gothic"/>
            </w14:checkbox>
          </w:sdtPr>
          <w:sdtEndPr/>
          <w:sdtContent>
            <w:tc>
              <w:tcPr>
                <w:tcW w:w="300" w:type="pct"/>
                <w:vAlign w:val="center"/>
              </w:tcPr>
              <w:p w14:paraId="52BAA544" w14:textId="7777777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28466749"/>
            <w14:checkbox>
              <w14:checked w14:val="0"/>
              <w14:checkedState w14:val="2612" w14:font="MS Gothic"/>
              <w14:uncheckedState w14:val="2610" w14:font="MS Gothic"/>
            </w14:checkbox>
          </w:sdtPr>
          <w:sdtEndPr/>
          <w:sdtContent>
            <w:tc>
              <w:tcPr>
                <w:tcW w:w="299" w:type="pct"/>
                <w:vAlign w:val="center"/>
              </w:tcPr>
              <w:p w14:paraId="5D6305CE" w14:textId="5D34EA5D"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39885FE8" w14:textId="77777777" w:rsidTr="008E3B2D">
        <w:tc>
          <w:tcPr>
            <w:tcW w:w="2846" w:type="pct"/>
          </w:tcPr>
          <w:p w14:paraId="72AC6041" w14:textId="66CC343B" w:rsidR="008E3B2D" w:rsidRPr="000F2CCB" w:rsidRDefault="008E3B2D" w:rsidP="008E3B2D">
            <w:pPr>
              <w:pStyle w:val="ListParagraph"/>
              <w:numPr>
                <w:ilvl w:val="0"/>
                <w:numId w:val="8"/>
              </w:numPr>
              <w:jc w:val="both"/>
              <w:rPr>
                <w:rStyle w:val="hgkelc"/>
                <w:rFonts w:ascii="Century Gothic" w:hAnsi="Century Gothic"/>
                <w:sz w:val="16"/>
                <w:szCs w:val="16"/>
              </w:rPr>
            </w:pPr>
            <w:r w:rsidRPr="008E3B2D">
              <w:rPr>
                <w:rStyle w:val="hgkelc"/>
                <w:rFonts w:ascii="Century Gothic" w:hAnsi="Century Gothic"/>
                <w:sz w:val="16"/>
                <w:szCs w:val="16"/>
              </w:rPr>
              <w:t xml:space="preserve">Temporary relocation expenses – number of residential households </w:t>
            </w:r>
          </w:p>
        </w:tc>
        <w:sdt>
          <w:sdtPr>
            <w:rPr>
              <w:rFonts w:ascii="Century Gothic" w:hAnsi="Century Gothic"/>
              <w:sz w:val="16"/>
              <w:szCs w:val="16"/>
            </w:rPr>
            <w:id w:val="-523323019"/>
            <w14:checkbox>
              <w14:checked w14:val="0"/>
              <w14:checkedState w14:val="2612" w14:font="MS Gothic"/>
              <w14:uncheckedState w14:val="2610" w14:font="MS Gothic"/>
            </w14:checkbox>
          </w:sdtPr>
          <w:sdtEndPr/>
          <w:sdtContent>
            <w:tc>
              <w:tcPr>
                <w:tcW w:w="244" w:type="pct"/>
                <w:vAlign w:val="center"/>
              </w:tcPr>
              <w:p w14:paraId="59F59559" w14:textId="0F6FD9EF"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45382888"/>
            <w14:checkbox>
              <w14:checked w14:val="0"/>
              <w14:checkedState w14:val="2612" w14:font="MS Gothic"/>
              <w14:uncheckedState w14:val="2610" w14:font="MS Gothic"/>
            </w14:checkbox>
          </w:sdtPr>
          <w:sdtEndPr/>
          <w:sdtContent>
            <w:tc>
              <w:tcPr>
                <w:tcW w:w="244" w:type="pct"/>
                <w:vAlign w:val="center"/>
              </w:tcPr>
              <w:p w14:paraId="3D6F5B5D" w14:textId="510861B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876658871"/>
            <w14:checkbox>
              <w14:checked w14:val="0"/>
              <w14:checkedState w14:val="2612" w14:font="MS Gothic"/>
              <w14:uncheckedState w14:val="2610" w14:font="MS Gothic"/>
            </w14:checkbox>
          </w:sdtPr>
          <w:sdtEndPr/>
          <w:sdtContent>
            <w:tc>
              <w:tcPr>
                <w:tcW w:w="285" w:type="pct"/>
                <w:vAlign w:val="center"/>
              </w:tcPr>
              <w:p w14:paraId="7410C511" w14:textId="4998A229"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265058D"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533187217"/>
            <w14:checkbox>
              <w14:checked w14:val="0"/>
              <w14:checkedState w14:val="2612" w14:font="MS Gothic"/>
              <w14:uncheckedState w14:val="2610" w14:font="MS Gothic"/>
            </w14:checkbox>
          </w:sdtPr>
          <w:sdtEndPr/>
          <w:sdtContent>
            <w:tc>
              <w:tcPr>
                <w:tcW w:w="300" w:type="pct"/>
                <w:vAlign w:val="center"/>
              </w:tcPr>
              <w:p w14:paraId="3892CD1D" w14:textId="7F91D715"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169764208"/>
            <w14:checkbox>
              <w14:checked w14:val="0"/>
              <w14:checkedState w14:val="2612" w14:font="MS Gothic"/>
              <w14:uncheckedState w14:val="2610" w14:font="MS Gothic"/>
            </w14:checkbox>
          </w:sdtPr>
          <w:sdtEndPr/>
          <w:sdtContent>
            <w:tc>
              <w:tcPr>
                <w:tcW w:w="299" w:type="pct"/>
                <w:vAlign w:val="center"/>
              </w:tcPr>
              <w:p w14:paraId="72D391AC" w14:textId="18F538D1"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2FE6186F" w14:textId="77777777" w:rsidTr="008E3B2D">
        <w:tc>
          <w:tcPr>
            <w:tcW w:w="2846" w:type="pct"/>
          </w:tcPr>
          <w:p w14:paraId="08451DF5" w14:textId="6E74B793" w:rsidR="008E3B2D" w:rsidRPr="000F2CCB" w:rsidRDefault="008E3B2D" w:rsidP="008E3B2D">
            <w:pPr>
              <w:pStyle w:val="ListParagraph"/>
              <w:numPr>
                <w:ilvl w:val="1"/>
                <w:numId w:val="9"/>
              </w:numPr>
              <w:jc w:val="both"/>
              <w:rPr>
                <w:rStyle w:val="hgkelc"/>
                <w:rFonts w:ascii="Century Gothic" w:hAnsi="Century Gothic"/>
                <w:sz w:val="16"/>
                <w:szCs w:val="16"/>
              </w:rPr>
            </w:pPr>
            <w:r w:rsidRPr="008E3B2D">
              <w:rPr>
                <w:rStyle w:val="hgkelc"/>
                <w:rFonts w:ascii="Century Gothic" w:hAnsi="Century Gothic"/>
                <w:sz w:val="16"/>
                <w:szCs w:val="16"/>
              </w:rPr>
              <w:t xml:space="preserve">Total estimated moving expenses </w:t>
            </w:r>
            <w:r w:rsidRPr="000F2CCB">
              <w:rPr>
                <w:rStyle w:val="hgkelc"/>
                <w:rFonts w:ascii="Century Gothic" w:hAnsi="Century Gothic"/>
                <w:sz w:val="16"/>
                <w:szCs w:val="16"/>
              </w:rPr>
              <w:t>and/or fixed payments</w:t>
            </w:r>
          </w:p>
        </w:tc>
        <w:sdt>
          <w:sdtPr>
            <w:rPr>
              <w:rFonts w:ascii="Century Gothic" w:hAnsi="Century Gothic"/>
              <w:sz w:val="16"/>
              <w:szCs w:val="16"/>
            </w:rPr>
            <w:id w:val="1155271351"/>
            <w14:checkbox>
              <w14:checked w14:val="0"/>
              <w14:checkedState w14:val="2612" w14:font="MS Gothic"/>
              <w14:uncheckedState w14:val="2610" w14:font="MS Gothic"/>
            </w14:checkbox>
          </w:sdtPr>
          <w:sdtEndPr/>
          <w:sdtContent>
            <w:tc>
              <w:tcPr>
                <w:tcW w:w="244" w:type="pct"/>
                <w:vAlign w:val="center"/>
              </w:tcPr>
              <w:p w14:paraId="5E9AFFB1" w14:textId="7FA4FD64"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491832918"/>
            <w14:checkbox>
              <w14:checked w14:val="0"/>
              <w14:checkedState w14:val="2612" w14:font="MS Gothic"/>
              <w14:uncheckedState w14:val="2610" w14:font="MS Gothic"/>
            </w14:checkbox>
          </w:sdtPr>
          <w:sdtEndPr/>
          <w:sdtContent>
            <w:tc>
              <w:tcPr>
                <w:tcW w:w="244" w:type="pct"/>
                <w:vAlign w:val="center"/>
              </w:tcPr>
              <w:p w14:paraId="7B501246" w14:textId="7799F39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552226844"/>
            <w14:checkbox>
              <w14:checked w14:val="0"/>
              <w14:checkedState w14:val="2612" w14:font="MS Gothic"/>
              <w14:uncheckedState w14:val="2610" w14:font="MS Gothic"/>
            </w14:checkbox>
          </w:sdtPr>
          <w:sdtEndPr/>
          <w:sdtContent>
            <w:tc>
              <w:tcPr>
                <w:tcW w:w="285" w:type="pct"/>
                <w:vAlign w:val="center"/>
              </w:tcPr>
              <w:p w14:paraId="49D9F3A0" w14:textId="6823CBD6"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964260E"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182048759"/>
            <w14:checkbox>
              <w14:checked w14:val="0"/>
              <w14:checkedState w14:val="2612" w14:font="MS Gothic"/>
              <w14:uncheckedState w14:val="2610" w14:font="MS Gothic"/>
            </w14:checkbox>
          </w:sdtPr>
          <w:sdtEndPr/>
          <w:sdtContent>
            <w:tc>
              <w:tcPr>
                <w:tcW w:w="300" w:type="pct"/>
                <w:vAlign w:val="center"/>
              </w:tcPr>
              <w:p w14:paraId="2214B444" w14:textId="404FD00C"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423343232"/>
            <w14:checkbox>
              <w14:checked w14:val="0"/>
              <w14:checkedState w14:val="2612" w14:font="MS Gothic"/>
              <w14:uncheckedState w14:val="2610" w14:font="MS Gothic"/>
            </w14:checkbox>
          </w:sdtPr>
          <w:sdtEndPr/>
          <w:sdtContent>
            <w:tc>
              <w:tcPr>
                <w:tcW w:w="299" w:type="pct"/>
                <w:vAlign w:val="center"/>
              </w:tcPr>
              <w:p w14:paraId="0F544BA1" w14:textId="50ED2723"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713DC0B8" w14:textId="77777777" w:rsidTr="008E3B2D">
        <w:tc>
          <w:tcPr>
            <w:tcW w:w="2846" w:type="pct"/>
          </w:tcPr>
          <w:p w14:paraId="211F60C0" w14:textId="722CFB4E" w:rsidR="008E3B2D" w:rsidRPr="000F2CCB" w:rsidRDefault="008E3B2D" w:rsidP="008E3B2D">
            <w:pPr>
              <w:pStyle w:val="ListParagraph"/>
              <w:numPr>
                <w:ilvl w:val="1"/>
                <w:numId w:val="9"/>
              </w:numPr>
              <w:jc w:val="both"/>
              <w:rPr>
                <w:rStyle w:val="hgkelc"/>
                <w:rFonts w:ascii="Century Gothic" w:hAnsi="Century Gothic"/>
                <w:sz w:val="16"/>
                <w:szCs w:val="16"/>
              </w:rPr>
            </w:pPr>
            <w:r w:rsidRPr="008E3B2D">
              <w:rPr>
                <w:rStyle w:val="hgkelc"/>
                <w:rFonts w:ascii="Century Gothic" w:hAnsi="Century Gothic"/>
                <w:sz w:val="16"/>
                <w:szCs w:val="16"/>
              </w:rPr>
              <w:t>Total temporary relocation expenses (increased housing costs)</w:t>
            </w:r>
          </w:p>
        </w:tc>
        <w:sdt>
          <w:sdtPr>
            <w:rPr>
              <w:rFonts w:ascii="Century Gothic" w:hAnsi="Century Gothic"/>
              <w:sz w:val="16"/>
              <w:szCs w:val="16"/>
            </w:rPr>
            <w:id w:val="1778824630"/>
            <w14:checkbox>
              <w14:checked w14:val="0"/>
              <w14:checkedState w14:val="2612" w14:font="MS Gothic"/>
              <w14:uncheckedState w14:val="2610" w14:font="MS Gothic"/>
            </w14:checkbox>
          </w:sdtPr>
          <w:sdtEndPr/>
          <w:sdtContent>
            <w:tc>
              <w:tcPr>
                <w:tcW w:w="244" w:type="pct"/>
                <w:vAlign w:val="center"/>
              </w:tcPr>
              <w:p w14:paraId="4BCF61C4" w14:textId="364529D7"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51164487"/>
            <w14:checkbox>
              <w14:checked w14:val="0"/>
              <w14:checkedState w14:val="2612" w14:font="MS Gothic"/>
              <w14:uncheckedState w14:val="2610" w14:font="MS Gothic"/>
            </w14:checkbox>
          </w:sdtPr>
          <w:sdtEndPr/>
          <w:sdtContent>
            <w:tc>
              <w:tcPr>
                <w:tcW w:w="244" w:type="pct"/>
                <w:vAlign w:val="center"/>
              </w:tcPr>
              <w:p w14:paraId="6DE688FF" w14:textId="783AE42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437571384"/>
            <w14:checkbox>
              <w14:checked w14:val="0"/>
              <w14:checkedState w14:val="2612" w14:font="MS Gothic"/>
              <w14:uncheckedState w14:val="2610" w14:font="MS Gothic"/>
            </w14:checkbox>
          </w:sdtPr>
          <w:sdtEndPr/>
          <w:sdtContent>
            <w:tc>
              <w:tcPr>
                <w:tcW w:w="285" w:type="pct"/>
                <w:vAlign w:val="center"/>
              </w:tcPr>
              <w:p w14:paraId="402294F3" w14:textId="7E34611B"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9B900ED"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962684635"/>
            <w14:checkbox>
              <w14:checked w14:val="0"/>
              <w14:checkedState w14:val="2612" w14:font="MS Gothic"/>
              <w14:uncheckedState w14:val="2610" w14:font="MS Gothic"/>
            </w14:checkbox>
          </w:sdtPr>
          <w:sdtEndPr/>
          <w:sdtContent>
            <w:tc>
              <w:tcPr>
                <w:tcW w:w="300" w:type="pct"/>
                <w:vAlign w:val="center"/>
              </w:tcPr>
              <w:p w14:paraId="196544FD" w14:textId="4464DE3E"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48279085"/>
            <w14:checkbox>
              <w14:checked w14:val="0"/>
              <w14:checkedState w14:val="2612" w14:font="MS Gothic"/>
              <w14:uncheckedState w14:val="2610" w14:font="MS Gothic"/>
            </w14:checkbox>
          </w:sdtPr>
          <w:sdtEndPr/>
          <w:sdtContent>
            <w:tc>
              <w:tcPr>
                <w:tcW w:w="299" w:type="pct"/>
                <w:vAlign w:val="center"/>
              </w:tcPr>
              <w:p w14:paraId="5D145CEC" w14:textId="7D64A6E9"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4BB3DC0F" w14:textId="77777777" w:rsidTr="008E3B2D">
        <w:tc>
          <w:tcPr>
            <w:tcW w:w="2846" w:type="pct"/>
          </w:tcPr>
          <w:p w14:paraId="1D4F18A1" w14:textId="0712897A" w:rsidR="008E3B2D" w:rsidRPr="000F2CCB" w:rsidRDefault="008E3B2D" w:rsidP="008E3B2D">
            <w:pPr>
              <w:pStyle w:val="ListParagraph"/>
              <w:numPr>
                <w:ilvl w:val="0"/>
                <w:numId w:val="8"/>
              </w:numPr>
              <w:jc w:val="both"/>
              <w:rPr>
                <w:rStyle w:val="hgkelc"/>
                <w:rFonts w:ascii="Century Gothic" w:hAnsi="Century Gothic"/>
                <w:sz w:val="16"/>
                <w:szCs w:val="16"/>
              </w:rPr>
            </w:pPr>
            <w:r w:rsidRPr="008E3B2D">
              <w:rPr>
                <w:rStyle w:val="hgkelc"/>
                <w:rFonts w:ascii="Century Gothic" w:hAnsi="Century Gothic"/>
                <w:sz w:val="16"/>
                <w:szCs w:val="16"/>
              </w:rPr>
              <w:t>Permanent displacement expenses – number of residential households</w:t>
            </w:r>
          </w:p>
        </w:tc>
        <w:sdt>
          <w:sdtPr>
            <w:rPr>
              <w:rFonts w:ascii="Century Gothic" w:hAnsi="Century Gothic"/>
              <w:sz w:val="16"/>
              <w:szCs w:val="16"/>
            </w:rPr>
            <w:id w:val="851996180"/>
            <w14:checkbox>
              <w14:checked w14:val="0"/>
              <w14:checkedState w14:val="2612" w14:font="MS Gothic"/>
              <w14:uncheckedState w14:val="2610" w14:font="MS Gothic"/>
            </w14:checkbox>
          </w:sdtPr>
          <w:sdtEndPr/>
          <w:sdtContent>
            <w:tc>
              <w:tcPr>
                <w:tcW w:w="244" w:type="pct"/>
                <w:vAlign w:val="center"/>
              </w:tcPr>
              <w:p w14:paraId="7E709DCB" w14:textId="30F3251D"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71570050"/>
            <w14:checkbox>
              <w14:checked w14:val="0"/>
              <w14:checkedState w14:val="2612" w14:font="MS Gothic"/>
              <w14:uncheckedState w14:val="2610" w14:font="MS Gothic"/>
            </w14:checkbox>
          </w:sdtPr>
          <w:sdtEndPr/>
          <w:sdtContent>
            <w:tc>
              <w:tcPr>
                <w:tcW w:w="244" w:type="pct"/>
                <w:vAlign w:val="center"/>
              </w:tcPr>
              <w:p w14:paraId="4162759F" w14:textId="46EF8BC4"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576585186"/>
            <w14:checkbox>
              <w14:checked w14:val="0"/>
              <w14:checkedState w14:val="2612" w14:font="MS Gothic"/>
              <w14:uncheckedState w14:val="2610" w14:font="MS Gothic"/>
            </w14:checkbox>
          </w:sdtPr>
          <w:sdtEndPr/>
          <w:sdtContent>
            <w:tc>
              <w:tcPr>
                <w:tcW w:w="285" w:type="pct"/>
                <w:vAlign w:val="center"/>
              </w:tcPr>
              <w:p w14:paraId="79473EC8" w14:textId="43E96A34"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3D407FAF"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650675277"/>
            <w14:checkbox>
              <w14:checked w14:val="0"/>
              <w14:checkedState w14:val="2612" w14:font="MS Gothic"/>
              <w14:uncheckedState w14:val="2610" w14:font="MS Gothic"/>
            </w14:checkbox>
          </w:sdtPr>
          <w:sdtEndPr/>
          <w:sdtContent>
            <w:tc>
              <w:tcPr>
                <w:tcW w:w="300" w:type="pct"/>
                <w:vAlign w:val="center"/>
              </w:tcPr>
              <w:p w14:paraId="6E6F2E52" w14:textId="713DCFB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93229006"/>
            <w14:checkbox>
              <w14:checked w14:val="0"/>
              <w14:checkedState w14:val="2612" w14:font="MS Gothic"/>
              <w14:uncheckedState w14:val="2610" w14:font="MS Gothic"/>
            </w14:checkbox>
          </w:sdtPr>
          <w:sdtEndPr/>
          <w:sdtContent>
            <w:tc>
              <w:tcPr>
                <w:tcW w:w="299" w:type="pct"/>
                <w:vAlign w:val="center"/>
              </w:tcPr>
              <w:p w14:paraId="3A50E026" w14:textId="0E332FB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1EDA8AFE" w14:textId="77777777" w:rsidTr="008E3B2D">
        <w:tc>
          <w:tcPr>
            <w:tcW w:w="2846" w:type="pct"/>
          </w:tcPr>
          <w:p w14:paraId="5677EBA9" w14:textId="2FD5D4BF" w:rsidR="008E3B2D" w:rsidRPr="000F2CCB" w:rsidRDefault="008E3B2D" w:rsidP="008E3B2D">
            <w:pPr>
              <w:pStyle w:val="ListParagraph"/>
              <w:numPr>
                <w:ilvl w:val="1"/>
                <w:numId w:val="10"/>
              </w:numPr>
              <w:jc w:val="both"/>
              <w:rPr>
                <w:rStyle w:val="hgkelc"/>
                <w:rFonts w:ascii="Century Gothic" w:hAnsi="Century Gothic"/>
                <w:sz w:val="16"/>
                <w:szCs w:val="16"/>
              </w:rPr>
            </w:pPr>
            <w:r w:rsidRPr="008E3B2D">
              <w:rPr>
                <w:rStyle w:val="hgkelc"/>
                <w:rFonts w:ascii="Century Gothic" w:hAnsi="Century Gothic"/>
                <w:sz w:val="16"/>
                <w:szCs w:val="16"/>
              </w:rPr>
              <w:t xml:space="preserve">Total estimated moving expenses </w:t>
            </w:r>
            <w:r w:rsidRPr="000F2CCB">
              <w:rPr>
                <w:rStyle w:val="hgkelc"/>
                <w:rFonts w:ascii="Century Gothic" w:hAnsi="Century Gothic"/>
                <w:sz w:val="16"/>
                <w:szCs w:val="16"/>
              </w:rPr>
              <w:t>and/or fixed payments</w:t>
            </w:r>
          </w:p>
        </w:tc>
        <w:sdt>
          <w:sdtPr>
            <w:rPr>
              <w:rFonts w:ascii="Century Gothic" w:hAnsi="Century Gothic"/>
              <w:sz w:val="16"/>
              <w:szCs w:val="16"/>
            </w:rPr>
            <w:id w:val="-1183739778"/>
            <w14:checkbox>
              <w14:checked w14:val="0"/>
              <w14:checkedState w14:val="2612" w14:font="MS Gothic"/>
              <w14:uncheckedState w14:val="2610" w14:font="MS Gothic"/>
            </w14:checkbox>
          </w:sdtPr>
          <w:sdtEndPr/>
          <w:sdtContent>
            <w:tc>
              <w:tcPr>
                <w:tcW w:w="244" w:type="pct"/>
                <w:vAlign w:val="center"/>
              </w:tcPr>
              <w:p w14:paraId="5198948D" w14:textId="48624858"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84158864"/>
            <w14:checkbox>
              <w14:checked w14:val="0"/>
              <w14:checkedState w14:val="2612" w14:font="MS Gothic"/>
              <w14:uncheckedState w14:val="2610" w14:font="MS Gothic"/>
            </w14:checkbox>
          </w:sdtPr>
          <w:sdtEndPr/>
          <w:sdtContent>
            <w:tc>
              <w:tcPr>
                <w:tcW w:w="244" w:type="pct"/>
                <w:vAlign w:val="center"/>
              </w:tcPr>
              <w:p w14:paraId="6587BD1D" w14:textId="7A845FA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035418765"/>
            <w14:checkbox>
              <w14:checked w14:val="0"/>
              <w14:checkedState w14:val="2612" w14:font="MS Gothic"/>
              <w14:uncheckedState w14:val="2610" w14:font="MS Gothic"/>
            </w14:checkbox>
          </w:sdtPr>
          <w:sdtEndPr/>
          <w:sdtContent>
            <w:tc>
              <w:tcPr>
                <w:tcW w:w="285" w:type="pct"/>
                <w:vAlign w:val="center"/>
              </w:tcPr>
              <w:p w14:paraId="236EDDD9" w14:textId="0CD7E90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6F419F47"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540974265"/>
            <w14:checkbox>
              <w14:checked w14:val="0"/>
              <w14:checkedState w14:val="2612" w14:font="MS Gothic"/>
              <w14:uncheckedState w14:val="2610" w14:font="MS Gothic"/>
            </w14:checkbox>
          </w:sdtPr>
          <w:sdtEndPr/>
          <w:sdtContent>
            <w:tc>
              <w:tcPr>
                <w:tcW w:w="300" w:type="pct"/>
                <w:vAlign w:val="center"/>
              </w:tcPr>
              <w:p w14:paraId="438851A4" w14:textId="555E032C"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626590618"/>
            <w14:checkbox>
              <w14:checked w14:val="0"/>
              <w14:checkedState w14:val="2612" w14:font="MS Gothic"/>
              <w14:uncheckedState w14:val="2610" w14:font="MS Gothic"/>
            </w14:checkbox>
          </w:sdtPr>
          <w:sdtEndPr/>
          <w:sdtContent>
            <w:tc>
              <w:tcPr>
                <w:tcW w:w="299" w:type="pct"/>
                <w:vAlign w:val="center"/>
              </w:tcPr>
              <w:p w14:paraId="5FB0DB51" w14:textId="35EBB26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2AC447DB" w14:textId="77777777" w:rsidTr="008E3B2D">
        <w:tc>
          <w:tcPr>
            <w:tcW w:w="2846" w:type="pct"/>
          </w:tcPr>
          <w:p w14:paraId="68CA4076" w14:textId="7281BA0E" w:rsidR="008E3B2D" w:rsidRPr="000F2CCB" w:rsidRDefault="008E3B2D" w:rsidP="008E3B2D">
            <w:pPr>
              <w:pStyle w:val="ListParagraph"/>
              <w:numPr>
                <w:ilvl w:val="1"/>
                <w:numId w:val="10"/>
              </w:numPr>
              <w:jc w:val="both"/>
              <w:rPr>
                <w:rStyle w:val="hgkelc"/>
                <w:rFonts w:ascii="Century Gothic" w:hAnsi="Century Gothic"/>
                <w:sz w:val="16"/>
                <w:szCs w:val="16"/>
              </w:rPr>
            </w:pPr>
            <w:r w:rsidRPr="008E3B2D">
              <w:rPr>
                <w:rStyle w:val="hgkelc"/>
                <w:rFonts w:ascii="Century Gothic" w:hAnsi="Century Gothic"/>
                <w:sz w:val="16"/>
                <w:szCs w:val="16"/>
              </w:rPr>
              <w:t>Total replacement housing payments</w:t>
            </w:r>
          </w:p>
        </w:tc>
        <w:sdt>
          <w:sdtPr>
            <w:rPr>
              <w:rFonts w:ascii="Century Gothic" w:hAnsi="Century Gothic"/>
              <w:sz w:val="16"/>
              <w:szCs w:val="16"/>
            </w:rPr>
            <w:id w:val="1548569985"/>
            <w14:checkbox>
              <w14:checked w14:val="0"/>
              <w14:checkedState w14:val="2612" w14:font="MS Gothic"/>
              <w14:uncheckedState w14:val="2610" w14:font="MS Gothic"/>
            </w14:checkbox>
          </w:sdtPr>
          <w:sdtEndPr/>
          <w:sdtContent>
            <w:tc>
              <w:tcPr>
                <w:tcW w:w="244" w:type="pct"/>
                <w:vAlign w:val="center"/>
              </w:tcPr>
              <w:p w14:paraId="3217D359" w14:textId="582514F4"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128506338"/>
            <w14:checkbox>
              <w14:checked w14:val="0"/>
              <w14:checkedState w14:val="2612" w14:font="MS Gothic"/>
              <w14:uncheckedState w14:val="2610" w14:font="MS Gothic"/>
            </w14:checkbox>
          </w:sdtPr>
          <w:sdtEndPr/>
          <w:sdtContent>
            <w:tc>
              <w:tcPr>
                <w:tcW w:w="244" w:type="pct"/>
                <w:vAlign w:val="center"/>
              </w:tcPr>
              <w:p w14:paraId="5713C70F" w14:textId="42350DA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280232927"/>
            <w14:checkbox>
              <w14:checked w14:val="0"/>
              <w14:checkedState w14:val="2612" w14:font="MS Gothic"/>
              <w14:uncheckedState w14:val="2610" w14:font="MS Gothic"/>
            </w14:checkbox>
          </w:sdtPr>
          <w:sdtEndPr/>
          <w:sdtContent>
            <w:tc>
              <w:tcPr>
                <w:tcW w:w="285" w:type="pct"/>
                <w:vAlign w:val="center"/>
              </w:tcPr>
              <w:p w14:paraId="2CC88076" w14:textId="6469910C"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2F50BEE"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2116276479"/>
            <w14:checkbox>
              <w14:checked w14:val="0"/>
              <w14:checkedState w14:val="2612" w14:font="MS Gothic"/>
              <w14:uncheckedState w14:val="2610" w14:font="MS Gothic"/>
            </w14:checkbox>
          </w:sdtPr>
          <w:sdtEndPr/>
          <w:sdtContent>
            <w:tc>
              <w:tcPr>
                <w:tcW w:w="300" w:type="pct"/>
                <w:vAlign w:val="center"/>
              </w:tcPr>
              <w:p w14:paraId="2DD773DE" w14:textId="4933816B"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343160382"/>
            <w14:checkbox>
              <w14:checked w14:val="0"/>
              <w14:checkedState w14:val="2612" w14:font="MS Gothic"/>
              <w14:uncheckedState w14:val="2610" w14:font="MS Gothic"/>
            </w14:checkbox>
          </w:sdtPr>
          <w:sdtEndPr/>
          <w:sdtContent>
            <w:tc>
              <w:tcPr>
                <w:tcW w:w="299" w:type="pct"/>
                <w:vAlign w:val="center"/>
              </w:tcPr>
              <w:p w14:paraId="3D84CD49" w14:textId="162D4B79"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244CDFB5" w14:textId="77777777" w:rsidTr="008E3B2D">
        <w:tc>
          <w:tcPr>
            <w:tcW w:w="2846" w:type="pct"/>
          </w:tcPr>
          <w:p w14:paraId="63DBFC14" w14:textId="5DE86C10" w:rsidR="008E3B2D" w:rsidRPr="000F2CCB" w:rsidRDefault="008E3B2D" w:rsidP="008E3B2D">
            <w:pPr>
              <w:pStyle w:val="ListParagraph"/>
              <w:numPr>
                <w:ilvl w:val="0"/>
                <w:numId w:val="3"/>
              </w:numPr>
              <w:ind w:left="428" w:hanging="270"/>
              <w:jc w:val="both"/>
              <w:rPr>
                <w:rStyle w:val="hgkelc"/>
                <w:rFonts w:ascii="Century Gothic" w:hAnsi="Century Gothic"/>
                <w:sz w:val="16"/>
                <w:szCs w:val="16"/>
              </w:rPr>
            </w:pPr>
            <w:r w:rsidRPr="000F2CCB">
              <w:rPr>
                <w:rStyle w:val="hgkelc"/>
                <w:rFonts w:ascii="Century Gothic" w:hAnsi="Century Gothic"/>
                <w:sz w:val="16"/>
                <w:szCs w:val="16"/>
              </w:rPr>
              <w:t xml:space="preserve">A plan for disbursement of funds related to </w:t>
            </w:r>
            <w:r w:rsidRPr="000F2CCB">
              <w:rPr>
                <w:rStyle w:val="hgkelc"/>
                <w:rFonts w:ascii="Century Gothic" w:hAnsi="Century Gothic"/>
                <w:sz w:val="16"/>
                <w:szCs w:val="16"/>
                <w:u w:val="single"/>
              </w:rPr>
              <w:t>non-residential</w:t>
            </w:r>
            <w:r w:rsidRPr="000F2CCB">
              <w:rPr>
                <w:rStyle w:val="hgkelc"/>
                <w:rFonts w:ascii="Century Gothic" w:hAnsi="Century Gothic"/>
                <w:sz w:val="16"/>
                <w:szCs w:val="16"/>
              </w:rPr>
              <w:t xml:space="preserve"> relocation is included with the following estimates </w:t>
            </w:r>
            <w:r w:rsidRPr="000F2CCB">
              <w:rPr>
                <w:rStyle w:val="hgkelc"/>
                <w:rFonts w:ascii="Century Gothic" w:hAnsi="Century Gothic"/>
                <w:i/>
                <w:iCs/>
                <w:sz w:val="16"/>
                <w:szCs w:val="16"/>
              </w:rPr>
              <w:t>(if applicable)</w:t>
            </w:r>
            <w:r w:rsidRPr="000F2CCB">
              <w:rPr>
                <w:rStyle w:val="hgkelc"/>
                <w:rFonts w:ascii="Century Gothic" w:hAnsi="Century Gothic"/>
                <w:sz w:val="16"/>
                <w:szCs w:val="16"/>
              </w:rPr>
              <w:t>:</w:t>
            </w:r>
          </w:p>
        </w:tc>
        <w:sdt>
          <w:sdtPr>
            <w:rPr>
              <w:rFonts w:ascii="Century Gothic" w:hAnsi="Century Gothic"/>
              <w:sz w:val="16"/>
              <w:szCs w:val="16"/>
            </w:rPr>
            <w:id w:val="2030597543"/>
            <w14:checkbox>
              <w14:checked w14:val="0"/>
              <w14:checkedState w14:val="2612" w14:font="MS Gothic"/>
              <w14:uncheckedState w14:val="2610" w14:font="MS Gothic"/>
            </w14:checkbox>
          </w:sdtPr>
          <w:sdtEndPr/>
          <w:sdtContent>
            <w:tc>
              <w:tcPr>
                <w:tcW w:w="244" w:type="pct"/>
                <w:vAlign w:val="center"/>
              </w:tcPr>
              <w:p w14:paraId="096287F3" w14:textId="00A3CEF2"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89061836"/>
            <w14:checkbox>
              <w14:checked w14:val="0"/>
              <w14:checkedState w14:val="2612" w14:font="MS Gothic"/>
              <w14:uncheckedState w14:val="2610" w14:font="MS Gothic"/>
            </w14:checkbox>
          </w:sdtPr>
          <w:sdtEndPr/>
          <w:sdtContent>
            <w:tc>
              <w:tcPr>
                <w:tcW w:w="244" w:type="pct"/>
                <w:vAlign w:val="center"/>
              </w:tcPr>
              <w:p w14:paraId="24063259" w14:textId="2746B8A3"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668393894"/>
            <w14:checkbox>
              <w14:checked w14:val="0"/>
              <w14:checkedState w14:val="2612" w14:font="MS Gothic"/>
              <w14:uncheckedState w14:val="2610" w14:font="MS Gothic"/>
            </w14:checkbox>
          </w:sdtPr>
          <w:sdtEndPr/>
          <w:sdtContent>
            <w:tc>
              <w:tcPr>
                <w:tcW w:w="285" w:type="pct"/>
                <w:vAlign w:val="center"/>
              </w:tcPr>
              <w:p w14:paraId="1CC6353C" w14:textId="5F260AD3"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7AF4FB69"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473631775"/>
            <w14:checkbox>
              <w14:checked w14:val="0"/>
              <w14:checkedState w14:val="2612" w14:font="MS Gothic"/>
              <w14:uncheckedState w14:val="2610" w14:font="MS Gothic"/>
            </w14:checkbox>
          </w:sdtPr>
          <w:sdtEndPr/>
          <w:sdtContent>
            <w:tc>
              <w:tcPr>
                <w:tcW w:w="300" w:type="pct"/>
                <w:vAlign w:val="center"/>
              </w:tcPr>
              <w:p w14:paraId="235DE953" w14:textId="517A1C2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544521543"/>
            <w14:checkbox>
              <w14:checked w14:val="0"/>
              <w14:checkedState w14:val="2612" w14:font="MS Gothic"/>
              <w14:uncheckedState w14:val="2610" w14:font="MS Gothic"/>
            </w14:checkbox>
          </w:sdtPr>
          <w:sdtEndPr/>
          <w:sdtContent>
            <w:tc>
              <w:tcPr>
                <w:tcW w:w="299" w:type="pct"/>
                <w:vAlign w:val="center"/>
              </w:tcPr>
              <w:p w14:paraId="64CCEA7E" w14:textId="5497D27F"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537F5EFC" w14:textId="77777777" w:rsidTr="008E3B2D">
        <w:tc>
          <w:tcPr>
            <w:tcW w:w="2846" w:type="pct"/>
          </w:tcPr>
          <w:p w14:paraId="1733E07A" w14:textId="316937B6" w:rsidR="008E3B2D" w:rsidRPr="000F2CCB" w:rsidRDefault="008E3B2D" w:rsidP="008E3B2D">
            <w:pPr>
              <w:pStyle w:val="ListParagraph"/>
              <w:numPr>
                <w:ilvl w:val="1"/>
                <w:numId w:val="3"/>
              </w:numPr>
              <w:jc w:val="both"/>
              <w:rPr>
                <w:rStyle w:val="hgkelc"/>
                <w:rFonts w:ascii="Century Gothic" w:hAnsi="Century Gothic"/>
                <w:sz w:val="16"/>
                <w:szCs w:val="16"/>
              </w:rPr>
            </w:pPr>
            <w:r w:rsidRPr="000F2CCB">
              <w:rPr>
                <w:rStyle w:val="hgkelc"/>
                <w:rFonts w:ascii="Century Gothic" w:hAnsi="Century Gothic"/>
                <w:sz w:val="16"/>
                <w:szCs w:val="16"/>
              </w:rPr>
              <w:t>Temporary relocation expenses – number of non-residential occupants</w:t>
            </w:r>
          </w:p>
        </w:tc>
        <w:sdt>
          <w:sdtPr>
            <w:rPr>
              <w:rFonts w:ascii="Century Gothic" w:hAnsi="Century Gothic"/>
              <w:sz w:val="16"/>
              <w:szCs w:val="16"/>
            </w:rPr>
            <w:id w:val="-2053913560"/>
            <w14:checkbox>
              <w14:checked w14:val="0"/>
              <w14:checkedState w14:val="2612" w14:font="MS Gothic"/>
              <w14:uncheckedState w14:val="2610" w14:font="MS Gothic"/>
            </w14:checkbox>
          </w:sdtPr>
          <w:sdtEndPr/>
          <w:sdtContent>
            <w:tc>
              <w:tcPr>
                <w:tcW w:w="244" w:type="pct"/>
                <w:vAlign w:val="center"/>
              </w:tcPr>
              <w:p w14:paraId="3C376B3B" w14:textId="4C883E02"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939440987"/>
            <w14:checkbox>
              <w14:checked w14:val="0"/>
              <w14:checkedState w14:val="2612" w14:font="MS Gothic"/>
              <w14:uncheckedState w14:val="2610" w14:font="MS Gothic"/>
            </w14:checkbox>
          </w:sdtPr>
          <w:sdtEndPr/>
          <w:sdtContent>
            <w:tc>
              <w:tcPr>
                <w:tcW w:w="244" w:type="pct"/>
                <w:vAlign w:val="center"/>
              </w:tcPr>
              <w:p w14:paraId="35199824" w14:textId="21BFABF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491522471"/>
            <w14:checkbox>
              <w14:checked w14:val="0"/>
              <w14:checkedState w14:val="2612" w14:font="MS Gothic"/>
              <w14:uncheckedState w14:val="2610" w14:font="MS Gothic"/>
            </w14:checkbox>
          </w:sdtPr>
          <w:sdtEndPr/>
          <w:sdtContent>
            <w:tc>
              <w:tcPr>
                <w:tcW w:w="285" w:type="pct"/>
                <w:vAlign w:val="center"/>
              </w:tcPr>
              <w:p w14:paraId="31EE7186" w14:textId="5135096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385F05B"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78343365"/>
            <w14:checkbox>
              <w14:checked w14:val="0"/>
              <w14:checkedState w14:val="2612" w14:font="MS Gothic"/>
              <w14:uncheckedState w14:val="2610" w14:font="MS Gothic"/>
            </w14:checkbox>
          </w:sdtPr>
          <w:sdtEndPr/>
          <w:sdtContent>
            <w:tc>
              <w:tcPr>
                <w:tcW w:w="300" w:type="pct"/>
                <w:vAlign w:val="center"/>
              </w:tcPr>
              <w:p w14:paraId="6462A242" w14:textId="7AB5C89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721865990"/>
            <w14:checkbox>
              <w14:checked w14:val="0"/>
              <w14:checkedState w14:val="2612" w14:font="MS Gothic"/>
              <w14:uncheckedState w14:val="2610" w14:font="MS Gothic"/>
            </w14:checkbox>
          </w:sdtPr>
          <w:sdtEndPr/>
          <w:sdtContent>
            <w:tc>
              <w:tcPr>
                <w:tcW w:w="299" w:type="pct"/>
                <w:vAlign w:val="center"/>
              </w:tcPr>
              <w:p w14:paraId="36F79797" w14:textId="2ADD60D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4BE83681" w14:textId="77777777" w:rsidTr="008E3B2D">
        <w:tc>
          <w:tcPr>
            <w:tcW w:w="2846" w:type="pct"/>
          </w:tcPr>
          <w:p w14:paraId="0BF3ED1A" w14:textId="780054B9" w:rsidR="008E3B2D" w:rsidRPr="000F2CCB" w:rsidRDefault="008E3B2D" w:rsidP="008E3B2D">
            <w:pPr>
              <w:pStyle w:val="ListParagraph"/>
              <w:numPr>
                <w:ilvl w:val="2"/>
                <w:numId w:val="11"/>
              </w:numPr>
              <w:jc w:val="both"/>
              <w:rPr>
                <w:rStyle w:val="hgkelc"/>
                <w:rFonts w:ascii="Century Gothic" w:hAnsi="Century Gothic"/>
                <w:sz w:val="16"/>
                <w:szCs w:val="16"/>
              </w:rPr>
            </w:pPr>
            <w:r w:rsidRPr="000F2CCB">
              <w:rPr>
                <w:rStyle w:val="hgkelc"/>
                <w:rFonts w:ascii="Century Gothic" w:hAnsi="Century Gothic"/>
                <w:sz w:val="16"/>
                <w:szCs w:val="16"/>
              </w:rPr>
              <w:t>Total estimated moving expenses and/or fixed payments</w:t>
            </w:r>
          </w:p>
        </w:tc>
        <w:sdt>
          <w:sdtPr>
            <w:rPr>
              <w:rFonts w:ascii="Century Gothic" w:hAnsi="Century Gothic"/>
              <w:sz w:val="16"/>
              <w:szCs w:val="16"/>
            </w:rPr>
            <w:id w:val="-915077729"/>
            <w14:checkbox>
              <w14:checked w14:val="0"/>
              <w14:checkedState w14:val="2612" w14:font="MS Gothic"/>
              <w14:uncheckedState w14:val="2610" w14:font="MS Gothic"/>
            </w14:checkbox>
          </w:sdtPr>
          <w:sdtEndPr/>
          <w:sdtContent>
            <w:tc>
              <w:tcPr>
                <w:tcW w:w="244" w:type="pct"/>
                <w:vAlign w:val="center"/>
              </w:tcPr>
              <w:p w14:paraId="27DBB8D1" w14:textId="7F696FFC"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553473287"/>
            <w14:checkbox>
              <w14:checked w14:val="0"/>
              <w14:checkedState w14:val="2612" w14:font="MS Gothic"/>
              <w14:uncheckedState w14:val="2610" w14:font="MS Gothic"/>
            </w14:checkbox>
          </w:sdtPr>
          <w:sdtEndPr/>
          <w:sdtContent>
            <w:tc>
              <w:tcPr>
                <w:tcW w:w="244" w:type="pct"/>
                <w:vAlign w:val="center"/>
              </w:tcPr>
              <w:p w14:paraId="334DF082" w14:textId="59143E8B"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15087425"/>
            <w14:checkbox>
              <w14:checked w14:val="0"/>
              <w14:checkedState w14:val="2612" w14:font="MS Gothic"/>
              <w14:uncheckedState w14:val="2610" w14:font="MS Gothic"/>
            </w14:checkbox>
          </w:sdtPr>
          <w:sdtEndPr/>
          <w:sdtContent>
            <w:tc>
              <w:tcPr>
                <w:tcW w:w="285" w:type="pct"/>
                <w:vAlign w:val="center"/>
              </w:tcPr>
              <w:p w14:paraId="5010891C" w14:textId="78B04291"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568E7DE"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580288698"/>
            <w14:checkbox>
              <w14:checked w14:val="0"/>
              <w14:checkedState w14:val="2612" w14:font="MS Gothic"/>
              <w14:uncheckedState w14:val="2610" w14:font="MS Gothic"/>
            </w14:checkbox>
          </w:sdtPr>
          <w:sdtEndPr/>
          <w:sdtContent>
            <w:tc>
              <w:tcPr>
                <w:tcW w:w="300" w:type="pct"/>
                <w:vAlign w:val="center"/>
              </w:tcPr>
              <w:p w14:paraId="4493EA51" w14:textId="1CF6C05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724908673"/>
            <w14:checkbox>
              <w14:checked w14:val="0"/>
              <w14:checkedState w14:val="2612" w14:font="MS Gothic"/>
              <w14:uncheckedState w14:val="2610" w14:font="MS Gothic"/>
            </w14:checkbox>
          </w:sdtPr>
          <w:sdtEndPr/>
          <w:sdtContent>
            <w:tc>
              <w:tcPr>
                <w:tcW w:w="299" w:type="pct"/>
                <w:vAlign w:val="center"/>
              </w:tcPr>
              <w:p w14:paraId="799107E1" w14:textId="413DB9A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63E2C9B6" w14:textId="77777777" w:rsidTr="008E3B2D">
        <w:tc>
          <w:tcPr>
            <w:tcW w:w="2846" w:type="pct"/>
          </w:tcPr>
          <w:p w14:paraId="61804AE2" w14:textId="414FEF52" w:rsidR="008E3B2D" w:rsidRPr="000F2CCB" w:rsidRDefault="008E3B2D" w:rsidP="008E3B2D">
            <w:pPr>
              <w:pStyle w:val="ListParagraph"/>
              <w:numPr>
                <w:ilvl w:val="2"/>
                <w:numId w:val="11"/>
              </w:numPr>
              <w:jc w:val="both"/>
              <w:rPr>
                <w:rStyle w:val="hgkelc"/>
                <w:rFonts w:ascii="Century Gothic" w:hAnsi="Century Gothic"/>
                <w:sz w:val="16"/>
                <w:szCs w:val="16"/>
              </w:rPr>
            </w:pPr>
            <w:r w:rsidRPr="000F2CCB">
              <w:rPr>
                <w:rStyle w:val="hgkelc"/>
                <w:rFonts w:ascii="Century Gothic" w:hAnsi="Century Gothic"/>
                <w:sz w:val="16"/>
                <w:szCs w:val="16"/>
              </w:rPr>
              <w:t>Total reestablishment expense payments</w:t>
            </w:r>
          </w:p>
        </w:tc>
        <w:sdt>
          <w:sdtPr>
            <w:rPr>
              <w:rFonts w:ascii="Century Gothic" w:hAnsi="Century Gothic"/>
              <w:sz w:val="16"/>
              <w:szCs w:val="16"/>
            </w:rPr>
            <w:id w:val="-1595925585"/>
            <w14:checkbox>
              <w14:checked w14:val="0"/>
              <w14:checkedState w14:val="2612" w14:font="MS Gothic"/>
              <w14:uncheckedState w14:val="2610" w14:font="MS Gothic"/>
            </w14:checkbox>
          </w:sdtPr>
          <w:sdtEndPr/>
          <w:sdtContent>
            <w:tc>
              <w:tcPr>
                <w:tcW w:w="244" w:type="pct"/>
                <w:vAlign w:val="center"/>
              </w:tcPr>
              <w:p w14:paraId="11C5ADCD" w14:textId="1BC748D2"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196822730"/>
            <w14:checkbox>
              <w14:checked w14:val="0"/>
              <w14:checkedState w14:val="2612" w14:font="MS Gothic"/>
              <w14:uncheckedState w14:val="2610" w14:font="MS Gothic"/>
            </w14:checkbox>
          </w:sdtPr>
          <w:sdtEndPr/>
          <w:sdtContent>
            <w:tc>
              <w:tcPr>
                <w:tcW w:w="244" w:type="pct"/>
                <w:vAlign w:val="center"/>
              </w:tcPr>
              <w:p w14:paraId="67A941F3" w14:textId="6348C19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391545905"/>
            <w14:checkbox>
              <w14:checked w14:val="0"/>
              <w14:checkedState w14:val="2612" w14:font="MS Gothic"/>
              <w14:uncheckedState w14:val="2610" w14:font="MS Gothic"/>
            </w14:checkbox>
          </w:sdtPr>
          <w:sdtEndPr/>
          <w:sdtContent>
            <w:tc>
              <w:tcPr>
                <w:tcW w:w="285" w:type="pct"/>
                <w:vAlign w:val="center"/>
              </w:tcPr>
              <w:p w14:paraId="6353F51F" w14:textId="7937BFB4"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6EF8B0B"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247386573"/>
            <w14:checkbox>
              <w14:checked w14:val="0"/>
              <w14:checkedState w14:val="2612" w14:font="MS Gothic"/>
              <w14:uncheckedState w14:val="2610" w14:font="MS Gothic"/>
            </w14:checkbox>
          </w:sdtPr>
          <w:sdtEndPr/>
          <w:sdtContent>
            <w:tc>
              <w:tcPr>
                <w:tcW w:w="300" w:type="pct"/>
                <w:vAlign w:val="center"/>
              </w:tcPr>
              <w:p w14:paraId="4EB5E43C" w14:textId="6AC25446"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sdt>
          <w:sdtPr>
            <w:rPr>
              <w:rFonts w:ascii="Century Gothic" w:hAnsi="Century Gothic"/>
              <w:sz w:val="16"/>
              <w:szCs w:val="16"/>
            </w:rPr>
            <w:id w:val="138534902"/>
            <w14:checkbox>
              <w14:checked w14:val="0"/>
              <w14:checkedState w14:val="2612" w14:font="MS Gothic"/>
              <w14:uncheckedState w14:val="2610" w14:font="MS Gothic"/>
            </w14:checkbox>
          </w:sdtPr>
          <w:sdtEndPr/>
          <w:sdtContent>
            <w:tc>
              <w:tcPr>
                <w:tcW w:w="299" w:type="pct"/>
                <w:vAlign w:val="center"/>
              </w:tcPr>
              <w:p w14:paraId="3301B753" w14:textId="3C27F33F"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tr>
      <w:tr w:rsidR="008E3B2D" w:rsidRPr="008E3B2D" w14:paraId="2C144624" w14:textId="77777777" w:rsidTr="008E3B2D">
        <w:tc>
          <w:tcPr>
            <w:tcW w:w="2846" w:type="pct"/>
          </w:tcPr>
          <w:p w14:paraId="039B3F48" w14:textId="23BDC06F" w:rsidR="008E3B2D" w:rsidRPr="000F2CCB" w:rsidRDefault="008E3B2D" w:rsidP="008E3B2D">
            <w:pPr>
              <w:pStyle w:val="ListParagraph"/>
              <w:numPr>
                <w:ilvl w:val="1"/>
                <w:numId w:val="3"/>
              </w:numPr>
              <w:jc w:val="both"/>
              <w:rPr>
                <w:rStyle w:val="hgkelc"/>
                <w:rFonts w:ascii="Century Gothic" w:eastAsiaTheme="minorHAnsi" w:hAnsi="Century Gothic" w:cstheme="minorBidi"/>
                <w:color w:val="auto"/>
                <w:sz w:val="16"/>
                <w:szCs w:val="16"/>
              </w:rPr>
            </w:pPr>
            <w:r w:rsidRPr="000F2CCB">
              <w:rPr>
                <w:rStyle w:val="hgkelc"/>
                <w:rFonts w:ascii="Century Gothic" w:hAnsi="Century Gothic"/>
                <w:sz w:val="16"/>
                <w:szCs w:val="16"/>
              </w:rPr>
              <w:t>Permanent displacement expenses – number of non-residential occupants</w:t>
            </w:r>
          </w:p>
        </w:tc>
        <w:sdt>
          <w:sdtPr>
            <w:rPr>
              <w:rFonts w:ascii="Century Gothic" w:hAnsi="Century Gothic"/>
              <w:sz w:val="16"/>
              <w:szCs w:val="16"/>
            </w:rPr>
            <w:id w:val="-610434347"/>
            <w14:checkbox>
              <w14:checked w14:val="0"/>
              <w14:checkedState w14:val="2612" w14:font="MS Gothic"/>
              <w14:uncheckedState w14:val="2610" w14:font="MS Gothic"/>
            </w14:checkbox>
          </w:sdtPr>
          <w:sdtEndPr/>
          <w:sdtContent>
            <w:tc>
              <w:tcPr>
                <w:tcW w:w="244" w:type="pct"/>
                <w:vAlign w:val="center"/>
              </w:tcPr>
              <w:p w14:paraId="75D76BA5" w14:textId="1CE4B3F9"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055080388"/>
            <w14:checkbox>
              <w14:checked w14:val="0"/>
              <w14:checkedState w14:val="2612" w14:font="MS Gothic"/>
              <w14:uncheckedState w14:val="2610" w14:font="MS Gothic"/>
            </w14:checkbox>
          </w:sdtPr>
          <w:sdtEndPr/>
          <w:sdtContent>
            <w:tc>
              <w:tcPr>
                <w:tcW w:w="244" w:type="pct"/>
                <w:vAlign w:val="center"/>
              </w:tcPr>
              <w:p w14:paraId="64498583" w14:textId="4F40739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734284905"/>
            <w14:checkbox>
              <w14:checked w14:val="0"/>
              <w14:checkedState w14:val="2612" w14:font="MS Gothic"/>
              <w14:uncheckedState w14:val="2610" w14:font="MS Gothic"/>
            </w14:checkbox>
          </w:sdtPr>
          <w:sdtEndPr/>
          <w:sdtContent>
            <w:tc>
              <w:tcPr>
                <w:tcW w:w="285" w:type="pct"/>
                <w:vAlign w:val="center"/>
              </w:tcPr>
              <w:p w14:paraId="7393D412" w14:textId="769E2CFB"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093B9C72" w14:textId="519344BC" w:rsidR="008E3B2D" w:rsidRPr="008E3B2D" w:rsidRDefault="008E3B2D" w:rsidP="008E3B2D">
            <w:pPr>
              <w:jc w:val="center"/>
              <w:rPr>
                <w:rFonts w:ascii="Century Gothic" w:hAnsi="Century Gothic"/>
              </w:rPr>
            </w:pPr>
          </w:p>
        </w:tc>
        <w:sdt>
          <w:sdtPr>
            <w:rPr>
              <w:rFonts w:ascii="Century Gothic" w:hAnsi="Century Gothic"/>
              <w:sz w:val="16"/>
              <w:szCs w:val="16"/>
            </w:rPr>
            <w:id w:val="1699344647"/>
            <w14:checkbox>
              <w14:checked w14:val="0"/>
              <w14:checkedState w14:val="2612" w14:font="MS Gothic"/>
              <w14:uncheckedState w14:val="2610" w14:font="MS Gothic"/>
            </w14:checkbox>
          </w:sdtPr>
          <w:sdtEndPr/>
          <w:sdtContent>
            <w:tc>
              <w:tcPr>
                <w:tcW w:w="300" w:type="pct"/>
                <w:vAlign w:val="center"/>
              </w:tcPr>
              <w:p w14:paraId="4EED7617" w14:textId="7512C81A"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98821674"/>
            <w14:checkbox>
              <w14:checked w14:val="0"/>
              <w14:checkedState w14:val="2612" w14:font="MS Gothic"/>
              <w14:uncheckedState w14:val="2610" w14:font="MS Gothic"/>
            </w14:checkbox>
          </w:sdtPr>
          <w:sdtEndPr/>
          <w:sdtContent>
            <w:tc>
              <w:tcPr>
                <w:tcW w:w="299" w:type="pct"/>
                <w:vAlign w:val="center"/>
              </w:tcPr>
              <w:p w14:paraId="06D81E6F" w14:textId="3C67FD7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731746C7" w14:textId="77777777" w:rsidTr="008E3B2D">
        <w:tc>
          <w:tcPr>
            <w:tcW w:w="2846" w:type="pct"/>
          </w:tcPr>
          <w:p w14:paraId="06E8DC37" w14:textId="27FB158E" w:rsidR="008E3B2D" w:rsidRPr="000F2CCB" w:rsidRDefault="008E3B2D" w:rsidP="008E3B2D">
            <w:pPr>
              <w:pStyle w:val="ListParagraph"/>
              <w:numPr>
                <w:ilvl w:val="2"/>
                <w:numId w:val="12"/>
              </w:numPr>
              <w:jc w:val="both"/>
              <w:rPr>
                <w:rStyle w:val="hgkelc"/>
                <w:rFonts w:ascii="Century Gothic" w:hAnsi="Century Gothic"/>
                <w:sz w:val="16"/>
                <w:szCs w:val="16"/>
              </w:rPr>
            </w:pPr>
            <w:r w:rsidRPr="000F2CCB">
              <w:rPr>
                <w:rStyle w:val="hgkelc"/>
                <w:rFonts w:ascii="Century Gothic" w:hAnsi="Century Gothic"/>
                <w:sz w:val="16"/>
                <w:szCs w:val="16"/>
              </w:rPr>
              <w:t>Total estimated moving expenses and or/ fixed payments</w:t>
            </w:r>
          </w:p>
        </w:tc>
        <w:sdt>
          <w:sdtPr>
            <w:rPr>
              <w:rFonts w:ascii="Century Gothic" w:hAnsi="Century Gothic"/>
              <w:sz w:val="16"/>
              <w:szCs w:val="16"/>
            </w:rPr>
            <w:id w:val="431161280"/>
            <w14:checkbox>
              <w14:checked w14:val="0"/>
              <w14:checkedState w14:val="2612" w14:font="MS Gothic"/>
              <w14:uncheckedState w14:val="2610" w14:font="MS Gothic"/>
            </w14:checkbox>
          </w:sdtPr>
          <w:sdtEndPr/>
          <w:sdtContent>
            <w:tc>
              <w:tcPr>
                <w:tcW w:w="244" w:type="pct"/>
                <w:vAlign w:val="center"/>
              </w:tcPr>
              <w:p w14:paraId="2E54EC08" w14:textId="7264729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19065066"/>
            <w14:checkbox>
              <w14:checked w14:val="0"/>
              <w14:checkedState w14:val="2612" w14:font="MS Gothic"/>
              <w14:uncheckedState w14:val="2610" w14:font="MS Gothic"/>
            </w14:checkbox>
          </w:sdtPr>
          <w:sdtEndPr/>
          <w:sdtContent>
            <w:tc>
              <w:tcPr>
                <w:tcW w:w="244" w:type="pct"/>
                <w:vAlign w:val="center"/>
              </w:tcPr>
              <w:p w14:paraId="0AEFBA07" w14:textId="141FA197"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957216162"/>
            <w14:checkbox>
              <w14:checked w14:val="0"/>
              <w14:checkedState w14:val="2612" w14:font="MS Gothic"/>
              <w14:uncheckedState w14:val="2610" w14:font="MS Gothic"/>
            </w14:checkbox>
          </w:sdtPr>
          <w:sdtEndPr/>
          <w:sdtContent>
            <w:tc>
              <w:tcPr>
                <w:tcW w:w="285" w:type="pct"/>
                <w:vAlign w:val="center"/>
              </w:tcPr>
              <w:p w14:paraId="29C04279" w14:textId="56C55258"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FC2E653" w14:textId="34621C72" w:rsidR="008E3B2D" w:rsidRPr="008E3B2D" w:rsidRDefault="008E3B2D" w:rsidP="008E3B2D">
            <w:pPr>
              <w:jc w:val="center"/>
              <w:rPr>
                <w:rFonts w:ascii="Century Gothic" w:hAnsi="Century Gothic"/>
              </w:rPr>
            </w:pPr>
          </w:p>
        </w:tc>
        <w:sdt>
          <w:sdtPr>
            <w:rPr>
              <w:rFonts w:ascii="Century Gothic" w:hAnsi="Century Gothic"/>
              <w:sz w:val="16"/>
              <w:szCs w:val="16"/>
            </w:rPr>
            <w:id w:val="-651761174"/>
            <w14:checkbox>
              <w14:checked w14:val="0"/>
              <w14:checkedState w14:val="2612" w14:font="MS Gothic"/>
              <w14:uncheckedState w14:val="2610" w14:font="MS Gothic"/>
            </w14:checkbox>
          </w:sdtPr>
          <w:sdtEndPr/>
          <w:sdtContent>
            <w:tc>
              <w:tcPr>
                <w:tcW w:w="300" w:type="pct"/>
                <w:vAlign w:val="center"/>
              </w:tcPr>
              <w:p w14:paraId="030ACF7E" w14:textId="0D7A59B2"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94373830"/>
            <w14:checkbox>
              <w14:checked w14:val="0"/>
              <w14:checkedState w14:val="2612" w14:font="MS Gothic"/>
              <w14:uncheckedState w14:val="2610" w14:font="MS Gothic"/>
            </w14:checkbox>
          </w:sdtPr>
          <w:sdtEndPr/>
          <w:sdtContent>
            <w:tc>
              <w:tcPr>
                <w:tcW w:w="299" w:type="pct"/>
                <w:vAlign w:val="center"/>
              </w:tcPr>
              <w:p w14:paraId="50C6BB96" w14:textId="5687526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26316AF3" w14:textId="77777777" w:rsidTr="008E3B2D">
        <w:tc>
          <w:tcPr>
            <w:tcW w:w="2846" w:type="pct"/>
          </w:tcPr>
          <w:p w14:paraId="0C32D754" w14:textId="66DAFD01" w:rsidR="008E3B2D" w:rsidRPr="000F2CCB" w:rsidRDefault="008E3B2D" w:rsidP="008E3B2D">
            <w:pPr>
              <w:pStyle w:val="ListParagraph"/>
              <w:numPr>
                <w:ilvl w:val="2"/>
                <w:numId w:val="12"/>
              </w:numPr>
              <w:jc w:val="both"/>
              <w:rPr>
                <w:rStyle w:val="hgkelc"/>
                <w:rFonts w:ascii="Century Gothic" w:hAnsi="Century Gothic"/>
                <w:sz w:val="16"/>
                <w:szCs w:val="16"/>
              </w:rPr>
            </w:pPr>
            <w:r w:rsidRPr="000F2CCB">
              <w:rPr>
                <w:rStyle w:val="hgkelc"/>
                <w:rFonts w:ascii="Century Gothic" w:hAnsi="Century Gothic"/>
                <w:sz w:val="16"/>
                <w:szCs w:val="16"/>
              </w:rPr>
              <w:t>Total reestablishment expense payments</w:t>
            </w:r>
          </w:p>
        </w:tc>
        <w:sdt>
          <w:sdtPr>
            <w:rPr>
              <w:rFonts w:ascii="Century Gothic" w:hAnsi="Century Gothic"/>
              <w:sz w:val="16"/>
              <w:szCs w:val="16"/>
            </w:rPr>
            <w:id w:val="622279807"/>
            <w14:checkbox>
              <w14:checked w14:val="0"/>
              <w14:checkedState w14:val="2612" w14:font="MS Gothic"/>
              <w14:uncheckedState w14:val="2610" w14:font="MS Gothic"/>
            </w14:checkbox>
          </w:sdtPr>
          <w:sdtEndPr/>
          <w:sdtContent>
            <w:tc>
              <w:tcPr>
                <w:tcW w:w="244" w:type="pct"/>
                <w:vAlign w:val="center"/>
              </w:tcPr>
              <w:p w14:paraId="157B5855" w14:textId="5E70F6C1"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088586323"/>
            <w14:checkbox>
              <w14:checked w14:val="0"/>
              <w14:checkedState w14:val="2612" w14:font="MS Gothic"/>
              <w14:uncheckedState w14:val="2610" w14:font="MS Gothic"/>
            </w14:checkbox>
          </w:sdtPr>
          <w:sdtEndPr/>
          <w:sdtContent>
            <w:tc>
              <w:tcPr>
                <w:tcW w:w="244" w:type="pct"/>
                <w:vAlign w:val="center"/>
              </w:tcPr>
              <w:p w14:paraId="37F86BCD" w14:textId="0657B338"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620382376"/>
            <w14:checkbox>
              <w14:checked w14:val="0"/>
              <w14:checkedState w14:val="2612" w14:font="MS Gothic"/>
              <w14:uncheckedState w14:val="2610" w14:font="MS Gothic"/>
            </w14:checkbox>
          </w:sdtPr>
          <w:sdtEndPr/>
          <w:sdtContent>
            <w:tc>
              <w:tcPr>
                <w:tcW w:w="285" w:type="pct"/>
                <w:vAlign w:val="center"/>
              </w:tcPr>
              <w:p w14:paraId="504C76C8" w14:textId="7EDEE7FA"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2075B24C" w14:textId="79D28ECA" w:rsidR="008E3B2D" w:rsidRPr="008E3B2D" w:rsidRDefault="008E3B2D" w:rsidP="008E3B2D">
            <w:pPr>
              <w:jc w:val="center"/>
              <w:rPr>
                <w:rFonts w:ascii="Century Gothic" w:hAnsi="Century Gothic"/>
              </w:rPr>
            </w:pPr>
          </w:p>
        </w:tc>
        <w:sdt>
          <w:sdtPr>
            <w:rPr>
              <w:rFonts w:ascii="Century Gothic" w:hAnsi="Century Gothic"/>
              <w:sz w:val="16"/>
              <w:szCs w:val="16"/>
            </w:rPr>
            <w:id w:val="1402945404"/>
            <w14:checkbox>
              <w14:checked w14:val="0"/>
              <w14:checkedState w14:val="2612" w14:font="MS Gothic"/>
              <w14:uncheckedState w14:val="2610" w14:font="MS Gothic"/>
            </w14:checkbox>
          </w:sdtPr>
          <w:sdtEndPr/>
          <w:sdtContent>
            <w:tc>
              <w:tcPr>
                <w:tcW w:w="300" w:type="pct"/>
                <w:vAlign w:val="center"/>
              </w:tcPr>
              <w:p w14:paraId="5E45C6B4" w14:textId="608D5C7B"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695653639"/>
            <w14:checkbox>
              <w14:checked w14:val="0"/>
              <w14:checkedState w14:val="2612" w14:font="MS Gothic"/>
              <w14:uncheckedState w14:val="2610" w14:font="MS Gothic"/>
            </w14:checkbox>
          </w:sdtPr>
          <w:sdtEndPr/>
          <w:sdtContent>
            <w:tc>
              <w:tcPr>
                <w:tcW w:w="299" w:type="pct"/>
                <w:vAlign w:val="center"/>
              </w:tcPr>
              <w:p w14:paraId="35E4D0F7" w14:textId="21A9E6CD"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4C7EFB97" w14:textId="77777777" w:rsidTr="008E3B2D">
        <w:tc>
          <w:tcPr>
            <w:tcW w:w="2846" w:type="pct"/>
          </w:tcPr>
          <w:p w14:paraId="66C34FC1" w14:textId="312B41A5" w:rsidR="008E3B2D" w:rsidRPr="000F2CCB" w:rsidRDefault="008E3B2D" w:rsidP="008E3B2D">
            <w:pPr>
              <w:pStyle w:val="ListParagraph"/>
              <w:numPr>
                <w:ilvl w:val="2"/>
                <w:numId w:val="12"/>
              </w:numPr>
              <w:jc w:val="both"/>
              <w:rPr>
                <w:rStyle w:val="hgkelc"/>
                <w:rFonts w:ascii="Century Gothic" w:hAnsi="Century Gothic"/>
                <w:sz w:val="16"/>
                <w:szCs w:val="16"/>
              </w:rPr>
            </w:pPr>
            <w:r w:rsidRPr="000F2CCB">
              <w:rPr>
                <w:rStyle w:val="hgkelc"/>
                <w:rFonts w:ascii="Century Gothic" w:hAnsi="Century Gothic"/>
                <w:sz w:val="16"/>
                <w:szCs w:val="16"/>
              </w:rPr>
              <w:t>Total direct loss payments</w:t>
            </w:r>
          </w:p>
        </w:tc>
        <w:sdt>
          <w:sdtPr>
            <w:rPr>
              <w:rFonts w:ascii="Century Gothic" w:hAnsi="Century Gothic"/>
              <w:sz w:val="16"/>
              <w:szCs w:val="16"/>
            </w:rPr>
            <w:id w:val="-1937282132"/>
            <w14:checkbox>
              <w14:checked w14:val="0"/>
              <w14:checkedState w14:val="2612" w14:font="MS Gothic"/>
              <w14:uncheckedState w14:val="2610" w14:font="MS Gothic"/>
            </w14:checkbox>
          </w:sdtPr>
          <w:sdtEndPr/>
          <w:sdtContent>
            <w:tc>
              <w:tcPr>
                <w:tcW w:w="244" w:type="pct"/>
                <w:vAlign w:val="center"/>
              </w:tcPr>
              <w:p w14:paraId="6DD79DE4" w14:textId="455DBD1F"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289414445"/>
            <w14:checkbox>
              <w14:checked w14:val="0"/>
              <w14:checkedState w14:val="2612" w14:font="MS Gothic"/>
              <w14:uncheckedState w14:val="2610" w14:font="MS Gothic"/>
            </w14:checkbox>
          </w:sdtPr>
          <w:sdtEndPr/>
          <w:sdtContent>
            <w:tc>
              <w:tcPr>
                <w:tcW w:w="244" w:type="pct"/>
                <w:vAlign w:val="center"/>
              </w:tcPr>
              <w:p w14:paraId="03D11A8F" w14:textId="176C5AB4"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588446520"/>
            <w14:checkbox>
              <w14:checked w14:val="0"/>
              <w14:checkedState w14:val="2612" w14:font="MS Gothic"/>
              <w14:uncheckedState w14:val="2610" w14:font="MS Gothic"/>
            </w14:checkbox>
          </w:sdtPr>
          <w:sdtEndPr/>
          <w:sdtContent>
            <w:tc>
              <w:tcPr>
                <w:tcW w:w="285" w:type="pct"/>
                <w:vAlign w:val="center"/>
              </w:tcPr>
              <w:p w14:paraId="07F494A1" w14:textId="32E05FD7"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4CF68C33"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811208704"/>
            <w14:checkbox>
              <w14:checked w14:val="0"/>
              <w14:checkedState w14:val="2612" w14:font="MS Gothic"/>
              <w14:uncheckedState w14:val="2610" w14:font="MS Gothic"/>
            </w14:checkbox>
          </w:sdtPr>
          <w:sdtEndPr/>
          <w:sdtContent>
            <w:tc>
              <w:tcPr>
                <w:tcW w:w="300" w:type="pct"/>
                <w:vAlign w:val="center"/>
              </w:tcPr>
              <w:p w14:paraId="296D64B5" w14:textId="64C99AA3"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378240197"/>
            <w14:checkbox>
              <w14:checked w14:val="0"/>
              <w14:checkedState w14:val="2612" w14:font="MS Gothic"/>
              <w14:uncheckedState w14:val="2610" w14:font="MS Gothic"/>
            </w14:checkbox>
          </w:sdtPr>
          <w:sdtEndPr/>
          <w:sdtContent>
            <w:tc>
              <w:tcPr>
                <w:tcW w:w="299" w:type="pct"/>
                <w:vAlign w:val="center"/>
              </w:tcPr>
              <w:p w14:paraId="64BD47F9" w14:textId="253E4FC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6DA96C29" w14:textId="77777777" w:rsidTr="008E3B2D">
        <w:tc>
          <w:tcPr>
            <w:tcW w:w="2846" w:type="pct"/>
          </w:tcPr>
          <w:p w14:paraId="3D26144C" w14:textId="7852B312" w:rsidR="008E3B2D" w:rsidRPr="000F2CCB" w:rsidRDefault="008E3B2D" w:rsidP="008E3B2D">
            <w:pPr>
              <w:pStyle w:val="ListParagraph"/>
              <w:numPr>
                <w:ilvl w:val="2"/>
                <w:numId w:val="12"/>
              </w:numPr>
              <w:jc w:val="both"/>
              <w:rPr>
                <w:rStyle w:val="hgkelc"/>
                <w:rFonts w:ascii="Century Gothic" w:hAnsi="Century Gothic"/>
                <w:sz w:val="16"/>
                <w:szCs w:val="16"/>
              </w:rPr>
            </w:pPr>
            <w:r w:rsidRPr="000F2CCB">
              <w:rPr>
                <w:rStyle w:val="hgkelc"/>
                <w:rFonts w:ascii="Century Gothic" w:hAnsi="Century Gothic"/>
                <w:sz w:val="16"/>
                <w:szCs w:val="16"/>
              </w:rPr>
              <w:t>Total substitute equipment payments</w:t>
            </w:r>
          </w:p>
        </w:tc>
        <w:sdt>
          <w:sdtPr>
            <w:rPr>
              <w:rFonts w:ascii="Century Gothic" w:hAnsi="Century Gothic"/>
              <w:sz w:val="16"/>
              <w:szCs w:val="16"/>
            </w:rPr>
            <w:id w:val="-989019857"/>
            <w14:checkbox>
              <w14:checked w14:val="0"/>
              <w14:checkedState w14:val="2612" w14:font="MS Gothic"/>
              <w14:uncheckedState w14:val="2610" w14:font="MS Gothic"/>
            </w14:checkbox>
          </w:sdtPr>
          <w:sdtEndPr/>
          <w:sdtContent>
            <w:tc>
              <w:tcPr>
                <w:tcW w:w="244" w:type="pct"/>
                <w:vAlign w:val="center"/>
              </w:tcPr>
              <w:p w14:paraId="78E58318" w14:textId="34EFDB92"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999808812"/>
            <w14:checkbox>
              <w14:checked w14:val="0"/>
              <w14:checkedState w14:val="2612" w14:font="MS Gothic"/>
              <w14:uncheckedState w14:val="2610" w14:font="MS Gothic"/>
            </w14:checkbox>
          </w:sdtPr>
          <w:sdtEndPr/>
          <w:sdtContent>
            <w:tc>
              <w:tcPr>
                <w:tcW w:w="244" w:type="pct"/>
                <w:vAlign w:val="center"/>
              </w:tcPr>
              <w:p w14:paraId="17E3279B" w14:textId="5717696A"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885827140"/>
            <w14:checkbox>
              <w14:checked w14:val="0"/>
              <w14:checkedState w14:val="2612" w14:font="MS Gothic"/>
              <w14:uncheckedState w14:val="2610" w14:font="MS Gothic"/>
            </w14:checkbox>
          </w:sdtPr>
          <w:sdtEndPr/>
          <w:sdtContent>
            <w:tc>
              <w:tcPr>
                <w:tcW w:w="285" w:type="pct"/>
                <w:vAlign w:val="center"/>
              </w:tcPr>
              <w:p w14:paraId="007330C4" w14:textId="1CA18490"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5E227F4E"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54301379"/>
            <w14:checkbox>
              <w14:checked w14:val="0"/>
              <w14:checkedState w14:val="2612" w14:font="MS Gothic"/>
              <w14:uncheckedState w14:val="2610" w14:font="MS Gothic"/>
            </w14:checkbox>
          </w:sdtPr>
          <w:sdtEndPr/>
          <w:sdtContent>
            <w:tc>
              <w:tcPr>
                <w:tcW w:w="300" w:type="pct"/>
                <w:vAlign w:val="center"/>
              </w:tcPr>
              <w:p w14:paraId="6C7AC4B4" w14:textId="373AB694"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990555190"/>
            <w14:checkbox>
              <w14:checked w14:val="0"/>
              <w14:checkedState w14:val="2612" w14:font="MS Gothic"/>
              <w14:uncheckedState w14:val="2610" w14:font="MS Gothic"/>
            </w14:checkbox>
          </w:sdtPr>
          <w:sdtEndPr/>
          <w:sdtContent>
            <w:tc>
              <w:tcPr>
                <w:tcW w:w="299" w:type="pct"/>
                <w:vAlign w:val="center"/>
              </w:tcPr>
              <w:p w14:paraId="3CD90BE0" w14:textId="67DAF36F"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r w:rsidR="008E3B2D" w:rsidRPr="008E3B2D" w14:paraId="6AF5B888" w14:textId="77777777" w:rsidTr="008E3B2D">
        <w:tc>
          <w:tcPr>
            <w:tcW w:w="2846" w:type="pct"/>
          </w:tcPr>
          <w:p w14:paraId="25190BB0" w14:textId="4F737A35" w:rsidR="008E3B2D" w:rsidRPr="000F2CCB" w:rsidRDefault="008E3B2D" w:rsidP="008E3B2D">
            <w:pPr>
              <w:pStyle w:val="ListParagraph"/>
              <w:numPr>
                <w:ilvl w:val="2"/>
                <w:numId w:val="12"/>
              </w:numPr>
              <w:jc w:val="both"/>
              <w:rPr>
                <w:rStyle w:val="hgkelc"/>
                <w:rFonts w:ascii="Century Gothic" w:hAnsi="Century Gothic"/>
                <w:sz w:val="16"/>
                <w:szCs w:val="16"/>
              </w:rPr>
            </w:pPr>
            <w:r w:rsidRPr="000F2CCB">
              <w:rPr>
                <w:rStyle w:val="hgkelc"/>
                <w:rFonts w:ascii="Century Gothic" w:hAnsi="Century Gothic"/>
                <w:sz w:val="16"/>
                <w:szCs w:val="16"/>
              </w:rPr>
              <w:t>Total personal property payments</w:t>
            </w:r>
          </w:p>
        </w:tc>
        <w:sdt>
          <w:sdtPr>
            <w:rPr>
              <w:rFonts w:ascii="Century Gothic" w:hAnsi="Century Gothic"/>
              <w:sz w:val="16"/>
              <w:szCs w:val="16"/>
            </w:rPr>
            <w:id w:val="-1418549555"/>
            <w14:checkbox>
              <w14:checked w14:val="0"/>
              <w14:checkedState w14:val="2612" w14:font="MS Gothic"/>
              <w14:uncheckedState w14:val="2610" w14:font="MS Gothic"/>
            </w14:checkbox>
          </w:sdtPr>
          <w:sdtEndPr/>
          <w:sdtContent>
            <w:tc>
              <w:tcPr>
                <w:tcW w:w="244" w:type="pct"/>
                <w:vAlign w:val="center"/>
              </w:tcPr>
              <w:p w14:paraId="4CE21449" w14:textId="263C6780"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42291701"/>
            <w14:checkbox>
              <w14:checked w14:val="0"/>
              <w14:checkedState w14:val="2612" w14:font="MS Gothic"/>
              <w14:uncheckedState w14:val="2610" w14:font="MS Gothic"/>
            </w14:checkbox>
          </w:sdtPr>
          <w:sdtEndPr/>
          <w:sdtContent>
            <w:tc>
              <w:tcPr>
                <w:tcW w:w="244" w:type="pct"/>
                <w:vAlign w:val="center"/>
              </w:tcPr>
              <w:p w14:paraId="18311AF3" w14:textId="1629637B"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1716269274"/>
            <w14:checkbox>
              <w14:checked w14:val="0"/>
              <w14:checkedState w14:val="2612" w14:font="MS Gothic"/>
              <w14:uncheckedState w14:val="2610" w14:font="MS Gothic"/>
            </w14:checkbox>
          </w:sdtPr>
          <w:sdtEndPr/>
          <w:sdtContent>
            <w:tc>
              <w:tcPr>
                <w:tcW w:w="285" w:type="pct"/>
                <w:vAlign w:val="center"/>
              </w:tcPr>
              <w:p w14:paraId="2EE39B5E" w14:textId="247811DF"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c>
          <w:tcPr>
            <w:tcW w:w="782" w:type="pct"/>
            <w:vAlign w:val="center"/>
          </w:tcPr>
          <w:p w14:paraId="6CCC3CBD" w14:textId="77777777" w:rsidR="008E3B2D" w:rsidRPr="008E3B2D" w:rsidRDefault="008E3B2D" w:rsidP="008E3B2D">
            <w:pPr>
              <w:jc w:val="center"/>
              <w:rPr>
                <w:rFonts w:ascii="Century Gothic" w:hAnsi="Century Gothic"/>
              </w:rPr>
            </w:pPr>
          </w:p>
        </w:tc>
        <w:sdt>
          <w:sdtPr>
            <w:rPr>
              <w:rFonts w:ascii="Century Gothic" w:hAnsi="Century Gothic"/>
              <w:sz w:val="16"/>
              <w:szCs w:val="16"/>
            </w:rPr>
            <w:id w:val="1520734957"/>
            <w14:checkbox>
              <w14:checked w14:val="0"/>
              <w14:checkedState w14:val="2612" w14:font="MS Gothic"/>
              <w14:uncheckedState w14:val="2610" w14:font="MS Gothic"/>
            </w14:checkbox>
          </w:sdtPr>
          <w:sdtEndPr/>
          <w:sdtContent>
            <w:tc>
              <w:tcPr>
                <w:tcW w:w="300" w:type="pct"/>
                <w:vAlign w:val="center"/>
              </w:tcPr>
              <w:p w14:paraId="72430576" w14:textId="0023AFF6" w:rsidR="008E3B2D" w:rsidRPr="008E3B2D" w:rsidRDefault="008E3B2D" w:rsidP="008E3B2D">
                <w:pPr>
                  <w:jc w:val="center"/>
                  <w:rPr>
                    <w:rFonts w:ascii="Century Gothic" w:hAnsi="Century Gothic"/>
                    <w:sz w:val="16"/>
                    <w:szCs w:val="16"/>
                  </w:rPr>
                </w:pPr>
                <w:r w:rsidRPr="008E3B2D">
                  <w:rPr>
                    <w:rFonts w:ascii="MS Gothic" w:eastAsia="MS Gothic" w:hAnsi="MS Gothic"/>
                    <w:sz w:val="16"/>
                    <w:szCs w:val="16"/>
                  </w:rPr>
                  <w:t>☐</w:t>
                </w:r>
              </w:p>
            </w:tc>
          </w:sdtContent>
        </w:sdt>
        <w:sdt>
          <w:sdtPr>
            <w:rPr>
              <w:rFonts w:ascii="Century Gothic" w:hAnsi="Century Gothic"/>
              <w:sz w:val="16"/>
              <w:szCs w:val="16"/>
            </w:rPr>
            <w:id w:val="-398214860"/>
            <w14:checkbox>
              <w14:checked w14:val="0"/>
              <w14:checkedState w14:val="2612" w14:font="MS Gothic"/>
              <w14:uncheckedState w14:val="2610" w14:font="MS Gothic"/>
            </w14:checkbox>
          </w:sdtPr>
          <w:sdtEndPr/>
          <w:sdtContent>
            <w:tc>
              <w:tcPr>
                <w:tcW w:w="299" w:type="pct"/>
                <w:vAlign w:val="center"/>
              </w:tcPr>
              <w:p w14:paraId="103561CD" w14:textId="39210392" w:rsidR="008E3B2D" w:rsidRPr="008E3B2D" w:rsidRDefault="008E3B2D" w:rsidP="008E3B2D">
                <w:pPr>
                  <w:jc w:val="center"/>
                  <w:rPr>
                    <w:rFonts w:ascii="Century Gothic" w:hAnsi="Century Gothic"/>
                    <w:sz w:val="16"/>
                    <w:szCs w:val="16"/>
                  </w:rPr>
                </w:pPr>
                <w:r w:rsidRPr="008E3B2D">
                  <w:rPr>
                    <w:rFonts w:ascii="Segoe UI Symbol" w:eastAsia="MS Gothic" w:hAnsi="Segoe UI Symbol" w:cs="Segoe UI Symbol"/>
                    <w:sz w:val="16"/>
                    <w:szCs w:val="16"/>
                  </w:rPr>
                  <w:t>☐</w:t>
                </w:r>
              </w:p>
            </w:tc>
          </w:sdtContent>
        </w:sdt>
      </w:tr>
    </w:tbl>
    <w:p w14:paraId="775D355D" w14:textId="47B4807C" w:rsidR="002B5412" w:rsidRDefault="002B5412"/>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790"/>
      </w:tblGrid>
      <w:tr w:rsidR="00FB4763" w:rsidRPr="00BC652C" w14:paraId="45E4BF65" w14:textId="77777777" w:rsidTr="00AA3FF5">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C73D6" w14:textId="4D4A15C3" w:rsidR="00FB4763" w:rsidRPr="00E61330" w:rsidRDefault="00FB4763">
            <w:pPr>
              <w:rPr>
                <w:rFonts w:ascii="Century Gothic" w:hAnsi="Century Gothic"/>
                <w:b/>
                <w:bCs/>
                <w:color w:val="FFFFFF" w:themeColor="background1"/>
                <w:sz w:val="20"/>
                <w:szCs w:val="20"/>
              </w:rPr>
            </w:pPr>
            <w:r w:rsidRPr="00E61330">
              <w:rPr>
                <w:rFonts w:ascii="Century Gothic" w:hAnsi="Century Gothic"/>
                <w:b/>
                <w:bCs/>
                <w:color w:val="FFFFFF" w:themeColor="background1"/>
                <w:sz w:val="20"/>
                <w:szCs w:val="20"/>
              </w:rPr>
              <w:t>QA/QC Reviewers Notes</w:t>
            </w:r>
          </w:p>
        </w:tc>
      </w:tr>
      <w:tr w:rsidR="00FB4763" w:rsidRPr="00BC652C" w14:paraId="019DE879" w14:textId="77777777" w:rsidTr="00AA3FF5">
        <w:trPr>
          <w:trHeight w:val="199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8F59D5" w14:textId="77777777" w:rsidR="00FB4763" w:rsidRDefault="00FB4763" w:rsidP="00FB4763">
            <w:pPr>
              <w:rPr>
                <w:rFonts w:ascii="Century Gothic" w:hAnsi="Century Gothic"/>
                <w:b/>
                <w:bCs/>
                <w:color w:val="FFFFFF" w:themeColor="background1"/>
                <w:sz w:val="20"/>
                <w:szCs w:val="20"/>
              </w:rPr>
            </w:pPr>
          </w:p>
          <w:p w14:paraId="5D763FE8" w14:textId="77777777" w:rsidR="00FB4763" w:rsidRDefault="00FB4763" w:rsidP="00FB4763">
            <w:pPr>
              <w:rPr>
                <w:rFonts w:ascii="Century Gothic" w:hAnsi="Century Gothic"/>
                <w:b/>
                <w:bCs/>
                <w:color w:val="FFFFFF" w:themeColor="background1"/>
                <w:sz w:val="20"/>
                <w:szCs w:val="20"/>
              </w:rPr>
            </w:pPr>
          </w:p>
          <w:p w14:paraId="1C7E871E" w14:textId="77777777" w:rsidR="00FB4763" w:rsidRDefault="00FB4763" w:rsidP="00FB4763">
            <w:pPr>
              <w:rPr>
                <w:rFonts w:ascii="Century Gothic" w:hAnsi="Century Gothic"/>
                <w:b/>
                <w:bCs/>
                <w:color w:val="FFFFFF" w:themeColor="background1"/>
                <w:sz w:val="20"/>
                <w:szCs w:val="20"/>
              </w:rPr>
            </w:pPr>
          </w:p>
          <w:p w14:paraId="3D124997" w14:textId="77777777" w:rsidR="00FB4763" w:rsidRPr="00BC652C" w:rsidRDefault="00FB4763" w:rsidP="00FB4763">
            <w:pPr>
              <w:rPr>
                <w:rFonts w:ascii="Century Gothic" w:hAnsi="Century Gothic"/>
                <w:b/>
                <w:bCs/>
                <w:color w:val="FFFFFF" w:themeColor="background1"/>
                <w:sz w:val="20"/>
                <w:szCs w:val="20"/>
              </w:rPr>
            </w:pPr>
          </w:p>
        </w:tc>
      </w:tr>
    </w:tbl>
    <w:p w14:paraId="72B1EFDB" w14:textId="2F4BAA75" w:rsidR="0092105B" w:rsidRDefault="0092105B"/>
    <w:p w14:paraId="04D714C3" w14:textId="77777777" w:rsidR="0092105B" w:rsidRDefault="0092105B"/>
    <w:sectPr w:rsidR="0092105B" w:rsidSect="00102BA3">
      <w:headerReference w:type="default" r:id="rId7"/>
      <w:headerReference w:type="first" r:id="rId8"/>
      <w:pgSz w:w="12240" w:h="15840"/>
      <w:pgMar w:top="16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D17A" w14:textId="77777777" w:rsidR="00B47144" w:rsidRDefault="00B47144" w:rsidP="002B5412">
      <w:pPr>
        <w:spacing w:after="0" w:line="240" w:lineRule="auto"/>
      </w:pPr>
      <w:r>
        <w:separator/>
      </w:r>
    </w:p>
  </w:endnote>
  <w:endnote w:type="continuationSeparator" w:id="0">
    <w:p w14:paraId="5C984C7C" w14:textId="77777777" w:rsidR="00B47144" w:rsidRDefault="00B47144" w:rsidP="002B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D8FD" w14:textId="77777777" w:rsidR="00B47144" w:rsidRDefault="00B47144" w:rsidP="002B5412">
      <w:pPr>
        <w:spacing w:after="0" w:line="240" w:lineRule="auto"/>
      </w:pPr>
      <w:r>
        <w:separator/>
      </w:r>
    </w:p>
  </w:footnote>
  <w:footnote w:type="continuationSeparator" w:id="0">
    <w:p w14:paraId="0586D8AE" w14:textId="77777777" w:rsidR="00B47144" w:rsidRDefault="00B47144" w:rsidP="002B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69E" w14:textId="5DA390CF" w:rsidR="00D008E5" w:rsidRDefault="00D008E5" w:rsidP="00FA24BA">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CDBG-DR/MIT Program</w:t>
    </w:r>
    <w:r w:rsidRPr="00EA3D48">
      <w:rPr>
        <w:rFonts w:ascii="Century Gothic" w:eastAsia="Franklin Gothic Book" w:hAnsi="Century Gothic" w:cs="Franklin Gothic Book"/>
        <w:sz w:val="16"/>
        <w:szCs w:val="16"/>
      </w:rPr>
      <w:t xml:space="preserve"> </w:t>
    </w:r>
  </w:p>
  <w:p w14:paraId="03C03EA4" w14:textId="77777777" w:rsidR="00D008E5" w:rsidRPr="00EA3D48" w:rsidRDefault="00D008E5" w:rsidP="00FA24BA">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012FDAFF" w14:textId="5FF9A628" w:rsidR="00D008E5" w:rsidRDefault="00D008E5" w:rsidP="00FA24BA">
    <w:pPr>
      <w:spacing w:after="0" w:line="240" w:lineRule="auto"/>
      <w:ind w:hanging="806"/>
      <w:jc w:val="right"/>
      <w:rPr>
        <w:rFonts w:ascii="Century Gothic" w:hAnsi="Century Gothic"/>
        <w:sz w:val="16"/>
        <w:szCs w:val="16"/>
      </w:rPr>
    </w:pPr>
    <w:r>
      <w:rPr>
        <w:rFonts w:ascii="Century Gothic" w:hAnsi="Century Gothic"/>
        <w:sz w:val="16"/>
        <w:szCs w:val="16"/>
      </w:rPr>
      <w:t>URA Relocation Plan</w:t>
    </w:r>
  </w:p>
  <w:p w14:paraId="372044AF" w14:textId="3B1B4A14" w:rsidR="00D008E5" w:rsidRDefault="00BD65C4" w:rsidP="00102BA3">
    <w:pPr>
      <w:pStyle w:val="Header"/>
      <w:jc w:val="right"/>
    </w:pPr>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r w:rsidR="00D008E5" w:rsidRPr="003B0488">
          <w:rPr>
            <w:rFonts w:ascii="Century Gothic" w:eastAsia="Franklin Gothic Book" w:hAnsi="Century Gothic" w:cs="Franklin Gothic Book"/>
            <w:sz w:val="16"/>
            <w:szCs w:val="16"/>
          </w:rPr>
          <w:t xml:space="preserve">Page </w:t>
        </w:r>
        <w:r w:rsidR="00D008E5" w:rsidRPr="003B0488">
          <w:rPr>
            <w:rFonts w:ascii="Century Gothic" w:eastAsia="Franklin Gothic Book" w:hAnsi="Century Gothic" w:cs="Franklin Gothic Book"/>
            <w:sz w:val="16"/>
            <w:szCs w:val="16"/>
          </w:rPr>
          <w:fldChar w:fldCharType="begin"/>
        </w:r>
        <w:r w:rsidR="00D008E5" w:rsidRPr="003B0488">
          <w:rPr>
            <w:rFonts w:ascii="Century Gothic" w:eastAsia="Franklin Gothic Book" w:hAnsi="Century Gothic" w:cs="Franklin Gothic Book"/>
            <w:sz w:val="16"/>
            <w:szCs w:val="16"/>
          </w:rPr>
          <w:instrText xml:space="preserve"> PAGE </w:instrText>
        </w:r>
        <w:r w:rsidR="00D008E5" w:rsidRPr="003B0488">
          <w:rPr>
            <w:rFonts w:ascii="Century Gothic" w:eastAsia="Franklin Gothic Book" w:hAnsi="Century Gothic" w:cs="Franklin Gothic Book"/>
            <w:sz w:val="16"/>
            <w:szCs w:val="16"/>
          </w:rPr>
          <w:fldChar w:fldCharType="separate"/>
        </w:r>
        <w:r w:rsidR="00D008E5">
          <w:rPr>
            <w:rFonts w:ascii="Century Gothic" w:eastAsia="Franklin Gothic Book" w:hAnsi="Century Gothic" w:cs="Franklin Gothic Book"/>
            <w:noProof/>
            <w:sz w:val="16"/>
            <w:szCs w:val="16"/>
          </w:rPr>
          <w:t>2</w:t>
        </w:r>
        <w:r w:rsidR="00D008E5" w:rsidRPr="003B0488">
          <w:rPr>
            <w:rFonts w:ascii="Century Gothic" w:eastAsia="Franklin Gothic Book" w:hAnsi="Century Gothic" w:cs="Franklin Gothic Book"/>
            <w:sz w:val="16"/>
            <w:szCs w:val="16"/>
          </w:rPr>
          <w:fldChar w:fldCharType="end"/>
        </w:r>
        <w:r w:rsidR="00D008E5" w:rsidRPr="003B0488">
          <w:rPr>
            <w:rFonts w:ascii="Century Gothic" w:eastAsia="Franklin Gothic Book" w:hAnsi="Century Gothic" w:cs="Franklin Gothic Book"/>
            <w:sz w:val="16"/>
            <w:szCs w:val="16"/>
          </w:rPr>
          <w:t xml:space="preserve"> of </w:t>
        </w:r>
        <w:r w:rsidR="00D008E5" w:rsidRPr="003B0488">
          <w:rPr>
            <w:rFonts w:ascii="Century Gothic" w:eastAsia="Franklin Gothic Book" w:hAnsi="Century Gothic" w:cs="Franklin Gothic Book"/>
            <w:sz w:val="16"/>
            <w:szCs w:val="16"/>
          </w:rPr>
          <w:fldChar w:fldCharType="begin"/>
        </w:r>
        <w:r w:rsidR="00D008E5" w:rsidRPr="003B0488">
          <w:rPr>
            <w:rFonts w:ascii="Century Gothic" w:eastAsia="Franklin Gothic Book" w:hAnsi="Century Gothic" w:cs="Franklin Gothic Book"/>
            <w:sz w:val="16"/>
            <w:szCs w:val="16"/>
          </w:rPr>
          <w:instrText xml:space="preserve"> NUMPAGES  </w:instrText>
        </w:r>
        <w:r w:rsidR="00D008E5" w:rsidRPr="003B0488">
          <w:rPr>
            <w:rFonts w:ascii="Century Gothic" w:eastAsia="Franklin Gothic Book" w:hAnsi="Century Gothic" w:cs="Franklin Gothic Book"/>
            <w:sz w:val="16"/>
            <w:szCs w:val="16"/>
          </w:rPr>
          <w:fldChar w:fldCharType="separate"/>
        </w:r>
        <w:r w:rsidR="00D008E5">
          <w:rPr>
            <w:rFonts w:ascii="Century Gothic" w:eastAsia="Franklin Gothic Book" w:hAnsi="Century Gothic" w:cs="Franklin Gothic Book"/>
            <w:noProof/>
            <w:sz w:val="16"/>
            <w:szCs w:val="16"/>
          </w:rPr>
          <w:t>3</w:t>
        </w:r>
        <w:r w:rsidR="00D008E5" w:rsidRPr="003B0488">
          <w:rPr>
            <w:rFonts w:ascii="Century Gothic" w:eastAsia="Franklin Gothic Book" w:hAnsi="Century Gothic" w:cs="Franklin Gothic Book"/>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3C2" w14:textId="48031CE5" w:rsidR="00D008E5" w:rsidRPr="000F2CCB" w:rsidRDefault="00D008E5" w:rsidP="00FA24BA">
    <w:pPr>
      <w:pStyle w:val="Header"/>
      <w:tabs>
        <w:tab w:val="clear" w:pos="4680"/>
        <w:tab w:val="clear" w:pos="9360"/>
      </w:tabs>
      <w:jc w:val="right"/>
      <w:rPr>
        <w:rFonts w:ascii="Century Gothic" w:hAnsi="Century Gothic" w:cstheme="majorHAnsi"/>
        <w:sz w:val="14"/>
        <w:szCs w:val="14"/>
        <w:lang/>
      </w:rPr>
    </w:pPr>
    <w:bookmarkStart w:id="3" w:name="_Hlk75953319"/>
    <w:bookmarkStart w:id="4" w:name="_Hlk75953320"/>
    <w:r w:rsidRPr="005D56A3">
      <w:rPr>
        <w:rFonts w:ascii="Century Gothic" w:hAnsi="Century Gothic" w:cstheme="majorHAnsi"/>
        <w:noProof/>
        <w:sz w:val="14"/>
        <w:szCs w:val="14"/>
        <w:lang w:val="es-PR" w:eastAsia="es-PR"/>
      </w:rPr>
      <w:drawing>
        <wp:anchor distT="0" distB="0" distL="114300" distR="114300" simplePos="0" relativeHeight="251661312" behindDoc="1" locked="0" layoutInCell="1" allowOverlap="1" wp14:anchorId="706BED8A" wp14:editId="7784B965">
          <wp:simplePos x="0" y="0"/>
          <wp:positionH relativeFrom="column">
            <wp:posOffset>-297033</wp:posOffset>
          </wp:positionH>
          <wp:positionV relativeFrom="page">
            <wp:posOffset>64770</wp:posOffset>
          </wp:positionV>
          <wp:extent cx="2501278" cy="9416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A3">
      <w:rPr>
        <w:rFonts w:ascii="Century Gothic" w:hAnsi="Century Gothic" w:cstheme="majorHAnsi"/>
        <w:sz w:val="14"/>
        <w:szCs w:val="14"/>
      </w:rPr>
      <w:t>V.</w:t>
    </w:r>
    <w:r>
      <w:rPr>
        <w:rFonts w:ascii="Century Gothic" w:hAnsi="Century Gothic" w:cstheme="majorHAnsi"/>
        <w:sz w:val="14"/>
        <w:szCs w:val="14"/>
      </w:rPr>
      <w:t>2</w:t>
    </w:r>
    <w:r w:rsidRPr="005D56A3">
      <w:rPr>
        <w:rFonts w:ascii="Century Gothic" w:hAnsi="Century Gothic" w:cstheme="majorHAnsi"/>
        <w:sz w:val="14"/>
        <w:szCs w:val="14"/>
      </w:rPr>
      <w:t xml:space="preserve"> | </w:t>
    </w:r>
    <w:r w:rsidR="000F2CCB">
      <w:rPr>
        <w:rFonts w:ascii="Century Gothic" w:hAnsi="Century Gothic" w:cstheme="majorHAnsi"/>
        <w:sz w:val="14"/>
        <w:szCs w:val="14"/>
        <w:lang/>
      </w:rPr>
      <w:t>02</w:t>
    </w:r>
    <w:r>
      <w:rPr>
        <w:rFonts w:ascii="Century Gothic" w:hAnsi="Century Gothic" w:cstheme="majorHAnsi"/>
        <w:sz w:val="14"/>
        <w:szCs w:val="14"/>
      </w:rPr>
      <w:t>-</w:t>
    </w:r>
    <w:r w:rsidR="000F2CCB">
      <w:rPr>
        <w:rFonts w:ascii="Century Gothic" w:hAnsi="Century Gothic" w:cstheme="majorHAnsi"/>
        <w:sz w:val="14"/>
        <w:szCs w:val="14"/>
        <w:lang/>
      </w:rPr>
      <w:t>07</w:t>
    </w:r>
    <w:r w:rsidRPr="005D56A3">
      <w:rPr>
        <w:rFonts w:ascii="Century Gothic" w:hAnsi="Century Gothic" w:cstheme="majorHAnsi"/>
        <w:sz w:val="14"/>
        <w:szCs w:val="14"/>
      </w:rPr>
      <w:t>-202</w:t>
    </w:r>
    <w:r w:rsidR="000F2CCB">
      <w:rPr>
        <w:rFonts w:ascii="Century Gothic" w:hAnsi="Century Gothic" w:cstheme="majorHAnsi"/>
        <w:sz w:val="14"/>
        <w:szCs w:val="14"/>
        <w:lang/>
      </w:rPr>
      <w:t>3</w:t>
    </w:r>
  </w:p>
  <w:p w14:paraId="68FA3381" w14:textId="77777777" w:rsidR="00D008E5" w:rsidRDefault="00D008E5" w:rsidP="00FA24BA">
    <w:pPr>
      <w:pStyle w:val="Header"/>
      <w:tabs>
        <w:tab w:val="clear" w:pos="4680"/>
        <w:tab w:val="clear" w:pos="9360"/>
      </w:tabs>
      <w:jc w:val="right"/>
      <w:rPr>
        <w:rFonts w:ascii="Century Gothic" w:hAnsi="Century Gothic" w:cstheme="majorHAnsi"/>
        <w:sz w:val="16"/>
        <w:szCs w:val="16"/>
      </w:rPr>
    </w:pPr>
  </w:p>
  <w:bookmarkEnd w:id="3"/>
  <w:bookmarkEnd w:id="4"/>
  <w:p w14:paraId="6196C762" w14:textId="77777777" w:rsidR="00D008E5" w:rsidRPr="0090782E" w:rsidRDefault="00D008E5" w:rsidP="00FA24BA">
    <w:pPr>
      <w:pStyle w:val="Header"/>
      <w:tabs>
        <w:tab w:val="clear" w:pos="4680"/>
        <w:tab w:val="clear" w:pos="9360"/>
      </w:tabs>
      <w:jc w:val="right"/>
      <w:rPr>
        <w:rFonts w:ascii="Century Gothic" w:hAnsi="Century Gothic" w:cstheme="majorHAnsi"/>
        <w:sz w:val="16"/>
        <w:szCs w:val="16"/>
      </w:rPr>
    </w:pPr>
  </w:p>
  <w:p w14:paraId="5A3C0704" w14:textId="77777777" w:rsidR="00D008E5" w:rsidRDefault="00D0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AE6"/>
    <w:multiLevelType w:val="hybridMultilevel"/>
    <w:tmpl w:val="8D66FF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B2DD1"/>
    <w:multiLevelType w:val="hybridMultilevel"/>
    <w:tmpl w:val="99AAB82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7619B"/>
    <w:multiLevelType w:val="hybridMultilevel"/>
    <w:tmpl w:val="A8483DFE"/>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70967BF"/>
    <w:multiLevelType w:val="hybridMultilevel"/>
    <w:tmpl w:val="D1F0747C"/>
    <w:lvl w:ilvl="0" w:tplc="FFFFFFFF">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3C568A8"/>
    <w:multiLevelType w:val="hybridMultilevel"/>
    <w:tmpl w:val="73449396"/>
    <w:lvl w:ilvl="0" w:tplc="FFFFFFFF">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C930A8"/>
    <w:multiLevelType w:val="hybridMultilevel"/>
    <w:tmpl w:val="A462B716"/>
    <w:lvl w:ilvl="0" w:tplc="03040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71F06"/>
    <w:multiLevelType w:val="hybridMultilevel"/>
    <w:tmpl w:val="F1341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50575"/>
    <w:multiLevelType w:val="hybridMultilevel"/>
    <w:tmpl w:val="18249C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EF541B"/>
    <w:multiLevelType w:val="hybridMultilevel"/>
    <w:tmpl w:val="BEC40992"/>
    <w:lvl w:ilvl="0" w:tplc="FFFFFFFF">
      <w:start w:val="1"/>
      <w:numFmt w:val="lowerLetter"/>
      <w:lvlText w:val="%1."/>
      <w:lvlJc w:val="left"/>
      <w:pPr>
        <w:ind w:left="1800" w:hanging="360"/>
      </w:p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BC59BC"/>
    <w:multiLevelType w:val="hybridMultilevel"/>
    <w:tmpl w:val="75DC00DE"/>
    <w:lvl w:ilvl="0" w:tplc="FFFFFFFF">
      <w:start w:val="1"/>
      <w:numFmt w:val="lowerLetter"/>
      <w:lvlText w:val="%1."/>
      <w:lvlJc w:val="left"/>
      <w:pPr>
        <w:ind w:left="1800" w:hanging="360"/>
      </w:p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748989413">
    <w:abstractNumId w:val="5"/>
  </w:num>
  <w:num w:numId="2" w16cid:durableId="26761518">
    <w:abstractNumId w:val="1"/>
  </w:num>
  <w:num w:numId="3" w16cid:durableId="1518732304">
    <w:abstractNumId w:val="8"/>
  </w:num>
  <w:num w:numId="4" w16cid:durableId="19360490">
    <w:abstractNumId w:val="10"/>
  </w:num>
  <w:num w:numId="5" w16cid:durableId="792555527">
    <w:abstractNumId w:val="6"/>
  </w:num>
  <w:num w:numId="6" w16cid:durableId="1290238183">
    <w:abstractNumId w:val="12"/>
  </w:num>
  <w:num w:numId="7" w16cid:durableId="1395202365">
    <w:abstractNumId w:val="7"/>
  </w:num>
  <w:num w:numId="8" w16cid:durableId="1779835041">
    <w:abstractNumId w:val="2"/>
  </w:num>
  <w:num w:numId="9" w16cid:durableId="1417360737">
    <w:abstractNumId w:val="4"/>
  </w:num>
  <w:num w:numId="10" w16cid:durableId="577324898">
    <w:abstractNumId w:val="3"/>
  </w:num>
  <w:num w:numId="11" w16cid:durableId="2081977166">
    <w:abstractNumId w:val="9"/>
  </w:num>
  <w:num w:numId="12" w16cid:durableId="1854614199">
    <w:abstractNumId w:val="0"/>
  </w:num>
  <w:num w:numId="13" w16cid:durableId="1704402845">
    <w:abstractNumId w:val="11"/>
  </w:num>
  <w:num w:numId="14" w16cid:durableId="944918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12"/>
    <w:rsid w:val="00015E3E"/>
    <w:rsid w:val="00046ADF"/>
    <w:rsid w:val="00062FD4"/>
    <w:rsid w:val="00065974"/>
    <w:rsid w:val="000719D6"/>
    <w:rsid w:val="00073225"/>
    <w:rsid w:val="00082910"/>
    <w:rsid w:val="00085A3C"/>
    <w:rsid w:val="000B0A1D"/>
    <w:rsid w:val="000B713A"/>
    <w:rsid w:val="000D0360"/>
    <w:rsid w:val="000E62B8"/>
    <w:rsid w:val="000E76F3"/>
    <w:rsid w:val="000F2CCB"/>
    <w:rsid w:val="000F451F"/>
    <w:rsid w:val="00102BA3"/>
    <w:rsid w:val="001126E8"/>
    <w:rsid w:val="00124A10"/>
    <w:rsid w:val="00126FCB"/>
    <w:rsid w:val="00137A44"/>
    <w:rsid w:val="00142C3C"/>
    <w:rsid w:val="001945AB"/>
    <w:rsid w:val="001A5369"/>
    <w:rsid w:val="001C04D3"/>
    <w:rsid w:val="001F31C8"/>
    <w:rsid w:val="001F5349"/>
    <w:rsid w:val="0020350F"/>
    <w:rsid w:val="00207453"/>
    <w:rsid w:val="002165C3"/>
    <w:rsid w:val="002206AC"/>
    <w:rsid w:val="00225559"/>
    <w:rsid w:val="00225561"/>
    <w:rsid w:val="00236978"/>
    <w:rsid w:val="00267C8D"/>
    <w:rsid w:val="00270EEE"/>
    <w:rsid w:val="002B5412"/>
    <w:rsid w:val="002C2A97"/>
    <w:rsid w:val="002D2E94"/>
    <w:rsid w:val="002D6615"/>
    <w:rsid w:val="00302C04"/>
    <w:rsid w:val="003322E0"/>
    <w:rsid w:val="0033681B"/>
    <w:rsid w:val="003503E8"/>
    <w:rsid w:val="003675C8"/>
    <w:rsid w:val="003747F1"/>
    <w:rsid w:val="003773B6"/>
    <w:rsid w:val="0038307E"/>
    <w:rsid w:val="003B22EE"/>
    <w:rsid w:val="003B6ECD"/>
    <w:rsid w:val="003E75FF"/>
    <w:rsid w:val="00406120"/>
    <w:rsid w:val="00411B80"/>
    <w:rsid w:val="004132A5"/>
    <w:rsid w:val="0041524B"/>
    <w:rsid w:val="004303C2"/>
    <w:rsid w:val="00443585"/>
    <w:rsid w:val="00451EC3"/>
    <w:rsid w:val="00481AAA"/>
    <w:rsid w:val="0049117A"/>
    <w:rsid w:val="004C7CDB"/>
    <w:rsid w:val="004D29E7"/>
    <w:rsid w:val="004E1D08"/>
    <w:rsid w:val="00521DEC"/>
    <w:rsid w:val="00522CAB"/>
    <w:rsid w:val="0053329E"/>
    <w:rsid w:val="005A3243"/>
    <w:rsid w:val="005A7D8F"/>
    <w:rsid w:val="005C2B8F"/>
    <w:rsid w:val="00601BE8"/>
    <w:rsid w:val="00634581"/>
    <w:rsid w:val="00635909"/>
    <w:rsid w:val="00660FFE"/>
    <w:rsid w:val="0066415A"/>
    <w:rsid w:val="00665807"/>
    <w:rsid w:val="006676E0"/>
    <w:rsid w:val="0067210C"/>
    <w:rsid w:val="00677F1F"/>
    <w:rsid w:val="00693543"/>
    <w:rsid w:val="0069444D"/>
    <w:rsid w:val="006A5295"/>
    <w:rsid w:val="006D1FF4"/>
    <w:rsid w:val="00753C67"/>
    <w:rsid w:val="00756CB7"/>
    <w:rsid w:val="00795B88"/>
    <w:rsid w:val="007C7B9F"/>
    <w:rsid w:val="007E6562"/>
    <w:rsid w:val="007E7CAF"/>
    <w:rsid w:val="00817DD7"/>
    <w:rsid w:val="008545B3"/>
    <w:rsid w:val="008975CE"/>
    <w:rsid w:val="008A060C"/>
    <w:rsid w:val="008B3FA2"/>
    <w:rsid w:val="008C0FBB"/>
    <w:rsid w:val="008C38DC"/>
    <w:rsid w:val="008C4E3F"/>
    <w:rsid w:val="008E3B2D"/>
    <w:rsid w:val="008E4159"/>
    <w:rsid w:val="008E4294"/>
    <w:rsid w:val="0092105B"/>
    <w:rsid w:val="00935211"/>
    <w:rsid w:val="009662A8"/>
    <w:rsid w:val="009935BF"/>
    <w:rsid w:val="0099696B"/>
    <w:rsid w:val="009A4567"/>
    <w:rsid w:val="009B26C2"/>
    <w:rsid w:val="009C0F92"/>
    <w:rsid w:val="009C15FA"/>
    <w:rsid w:val="009D3822"/>
    <w:rsid w:val="00A236C9"/>
    <w:rsid w:val="00A6118D"/>
    <w:rsid w:val="00A728FC"/>
    <w:rsid w:val="00A82A5A"/>
    <w:rsid w:val="00A87E7E"/>
    <w:rsid w:val="00A92D4D"/>
    <w:rsid w:val="00AA3FF5"/>
    <w:rsid w:val="00AC1ADA"/>
    <w:rsid w:val="00AC3420"/>
    <w:rsid w:val="00AC46EB"/>
    <w:rsid w:val="00AC653E"/>
    <w:rsid w:val="00AE5400"/>
    <w:rsid w:val="00AE64EC"/>
    <w:rsid w:val="00AE77F7"/>
    <w:rsid w:val="00B11C40"/>
    <w:rsid w:val="00B12894"/>
    <w:rsid w:val="00B130BF"/>
    <w:rsid w:val="00B13A13"/>
    <w:rsid w:val="00B34D43"/>
    <w:rsid w:val="00B35F3F"/>
    <w:rsid w:val="00B47144"/>
    <w:rsid w:val="00B52E65"/>
    <w:rsid w:val="00B709C9"/>
    <w:rsid w:val="00B96C42"/>
    <w:rsid w:val="00BB6B91"/>
    <w:rsid w:val="00BB7679"/>
    <w:rsid w:val="00BD2ABB"/>
    <w:rsid w:val="00BD65C4"/>
    <w:rsid w:val="00BD7ECF"/>
    <w:rsid w:val="00C0689B"/>
    <w:rsid w:val="00C10A67"/>
    <w:rsid w:val="00C2350C"/>
    <w:rsid w:val="00C320B9"/>
    <w:rsid w:val="00C42649"/>
    <w:rsid w:val="00C563D4"/>
    <w:rsid w:val="00C6160B"/>
    <w:rsid w:val="00C92EEA"/>
    <w:rsid w:val="00CA5AC7"/>
    <w:rsid w:val="00CC1337"/>
    <w:rsid w:val="00CE4096"/>
    <w:rsid w:val="00CE6A6A"/>
    <w:rsid w:val="00CF0679"/>
    <w:rsid w:val="00CF09A7"/>
    <w:rsid w:val="00D008E5"/>
    <w:rsid w:val="00D0195D"/>
    <w:rsid w:val="00D03AA5"/>
    <w:rsid w:val="00D11C4E"/>
    <w:rsid w:val="00D14CC6"/>
    <w:rsid w:val="00D43878"/>
    <w:rsid w:val="00D51744"/>
    <w:rsid w:val="00DB768B"/>
    <w:rsid w:val="00E01551"/>
    <w:rsid w:val="00E33CBD"/>
    <w:rsid w:val="00E61330"/>
    <w:rsid w:val="00E6579A"/>
    <w:rsid w:val="00E67F60"/>
    <w:rsid w:val="00EE30E4"/>
    <w:rsid w:val="00F104D4"/>
    <w:rsid w:val="00F15356"/>
    <w:rsid w:val="00F35661"/>
    <w:rsid w:val="00F42AC8"/>
    <w:rsid w:val="00F46918"/>
    <w:rsid w:val="00F97D35"/>
    <w:rsid w:val="00FA1643"/>
    <w:rsid w:val="00FA24BA"/>
    <w:rsid w:val="00FA281F"/>
    <w:rsid w:val="00FA5891"/>
    <w:rsid w:val="00FB00FF"/>
    <w:rsid w:val="00FB4763"/>
    <w:rsid w:val="00FC3D81"/>
    <w:rsid w:val="00FC7EB0"/>
    <w:rsid w:val="00F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3ABEF"/>
  <w15:chartTrackingRefBased/>
  <w15:docId w15:val="{8A6F7B9F-50AE-4D50-B7C5-E6522E0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08"/>
  </w:style>
  <w:style w:type="paragraph" w:styleId="Heading1">
    <w:name w:val="heading 1"/>
    <w:basedOn w:val="Normal"/>
    <w:next w:val="Normal"/>
    <w:link w:val="Heading1Char"/>
    <w:uiPriority w:val="9"/>
    <w:qFormat/>
    <w:rsid w:val="00126FCB"/>
    <w:pPr>
      <w:keepNext/>
      <w:pBdr>
        <w:between w:val="single" w:sz="4" w:space="1" w:color="auto"/>
      </w:pBdr>
      <w:spacing w:after="0" w:line="240" w:lineRule="auto"/>
      <w:jc w:val="both"/>
      <w:outlineLvl w:val="0"/>
    </w:pPr>
    <w:rPr>
      <w:rFonts w:ascii="Century Gothic" w:hAnsi="Century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2B5412"/>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2B5412"/>
    <w:rPr>
      <w:rFonts w:ascii="Calibri" w:eastAsia="Calibri" w:hAnsi="Calibri" w:cs="Calibri"/>
      <w:color w:val="000000"/>
    </w:rPr>
  </w:style>
  <w:style w:type="character" w:customStyle="1" w:styleId="hgkelc">
    <w:name w:val="hgkelc"/>
    <w:basedOn w:val="DefaultParagraphFont"/>
    <w:rsid w:val="002B5412"/>
  </w:style>
  <w:style w:type="paragraph" w:styleId="Header">
    <w:name w:val="header"/>
    <w:basedOn w:val="Normal"/>
    <w:link w:val="HeaderChar"/>
    <w:uiPriority w:val="99"/>
    <w:unhideWhenUsed/>
    <w:rsid w:val="002B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12"/>
  </w:style>
  <w:style w:type="paragraph" w:styleId="Footer">
    <w:name w:val="footer"/>
    <w:basedOn w:val="Normal"/>
    <w:link w:val="FooterChar"/>
    <w:uiPriority w:val="99"/>
    <w:unhideWhenUsed/>
    <w:rsid w:val="002B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12"/>
  </w:style>
  <w:style w:type="paragraph" w:styleId="BalloonText">
    <w:name w:val="Balloon Text"/>
    <w:basedOn w:val="Normal"/>
    <w:link w:val="BalloonTextChar"/>
    <w:uiPriority w:val="99"/>
    <w:semiHidden/>
    <w:unhideWhenUsed/>
    <w:rsid w:val="00D03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A5"/>
    <w:rPr>
      <w:rFonts w:ascii="Segoe UI" w:hAnsi="Segoe UI" w:cs="Segoe UI"/>
      <w:sz w:val="18"/>
      <w:szCs w:val="18"/>
    </w:rPr>
  </w:style>
  <w:style w:type="character" w:styleId="CommentReference">
    <w:name w:val="annotation reference"/>
    <w:basedOn w:val="DefaultParagraphFont"/>
    <w:uiPriority w:val="99"/>
    <w:semiHidden/>
    <w:unhideWhenUsed/>
    <w:rsid w:val="004C7CDB"/>
    <w:rPr>
      <w:sz w:val="16"/>
      <w:szCs w:val="16"/>
    </w:rPr>
  </w:style>
  <w:style w:type="paragraph" w:styleId="CommentText">
    <w:name w:val="annotation text"/>
    <w:basedOn w:val="Normal"/>
    <w:link w:val="CommentTextChar"/>
    <w:uiPriority w:val="99"/>
    <w:unhideWhenUsed/>
    <w:rsid w:val="004C7CDB"/>
    <w:pPr>
      <w:spacing w:line="240" w:lineRule="auto"/>
    </w:pPr>
    <w:rPr>
      <w:sz w:val="20"/>
      <w:szCs w:val="20"/>
    </w:rPr>
  </w:style>
  <w:style w:type="character" w:customStyle="1" w:styleId="CommentTextChar">
    <w:name w:val="Comment Text Char"/>
    <w:basedOn w:val="DefaultParagraphFont"/>
    <w:link w:val="CommentText"/>
    <w:uiPriority w:val="99"/>
    <w:rsid w:val="004C7CDB"/>
    <w:rPr>
      <w:sz w:val="20"/>
      <w:szCs w:val="20"/>
    </w:rPr>
  </w:style>
  <w:style w:type="paragraph" w:styleId="CommentSubject">
    <w:name w:val="annotation subject"/>
    <w:basedOn w:val="CommentText"/>
    <w:next w:val="CommentText"/>
    <w:link w:val="CommentSubjectChar"/>
    <w:uiPriority w:val="99"/>
    <w:semiHidden/>
    <w:unhideWhenUsed/>
    <w:rsid w:val="004C7CDB"/>
    <w:rPr>
      <w:b/>
      <w:bCs/>
    </w:rPr>
  </w:style>
  <w:style w:type="character" w:customStyle="1" w:styleId="CommentSubjectChar">
    <w:name w:val="Comment Subject Char"/>
    <w:basedOn w:val="CommentTextChar"/>
    <w:link w:val="CommentSubject"/>
    <w:uiPriority w:val="99"/>
    <w:semiHidden/>
    <w:rsid w:val="004C7CDB"/>
    <w:rPr>
      <w:b/>
      <w:bCs/>
      <w:sz w:val="20"/>
      <w:szCs w:val="20"/>
    </w:rPr>
  </w:style>
  <w:style w:type="character" w:customStyle="1" w:styleId="UnresolvedMention1">
    <w:name w:val="Unresolved Mention1"/>
    <w:basedOn w:val="DefaultParagraphFont"/>
    <w:uiPriority w:val="99"/>
    <w:unhideWhenUsed/>
    <w:rsid w:val="00451EC3"/>
    <w:rPr>
      <w:color w:val="605E5C"/>
      <w:shd w:val="clear" w:color="auto" w:fill="E1DFDD"/>
    </w:rPr>
  </w:style>
  <w:style w:type="paragraph" w:styleId="Revision">
    <w:name w:val="Revision"/>
    <w:hidden/>
    <w:uiPriority w:val="99"/>
    <w:semiHidden/>
    <w:rsid w:val="00270EEE"/>
    <w:pPr>
      <w:spacing w:after="0" w:line="240" w:lineRule="auto"/>
    </w:pPr>
  </w:style>
  <w:style w:type="character" w:customStyle="1" w:styleId="Heading1Char">
    <w:name w:val="Heading 1 Char"/>
    <w:basedOn w:val="DefaultParagraphFont"/>
    <w:link w:val="Heading1"/>
    <w:uiPriority w:val="9"/>
    <w:rsid w:val="00126FCB"/>
    <w:rPr>
      <w:rFonts w:ascii="Century Gothic" w:hAnsi="Century Gothic"/>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1086</Words>
  <Characters>5162</Characters>
  <Application>Microsoft Office Word</Application>
  <DocSecurity>0</DocSecurity>
  <Lines>737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Betzangelee Serrano</cp:lastModifiedBy>
  <cp:revision>27</cp:revision>
  <cp:lastPrinted>2022-10-12T18:46:00Z</cp:lastPrinted>
  <dcterms:created xsi:type="dcterms:W3CDTF">2022-10-13T14:56:00Z</dcterms:created>
  <dcterms:modified xsi:type="dcterms:W3CDTF">2023-02-07T18:54:00Z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61aedeeb6b6ab302d098053a542972eccc4c231ffb7b1b28cf9ed89d7f42b861</vt:lpwstr>
  </property>
</Properties>
</file>