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AA152" w14:textId="77777777" w:rsidR="00B2246D" w:rsidRPr="00967DBB" w:rsidRDefault="00B2246D" w:rsidP="0090782E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es-PR"/>
        </w:rPr>
      </w:pPr>
      <w:bookmarkStart w:id="0" w:name="_GoBack"/>
      <w:bookmarkEnd w:id="0"/>
    </w:p>
    <w:p w14:paraId="7B1FEF91" w14:textId="11751941" w:rsidR="00376B37" w:rsidRPr="00967DBB" w:rsidRDefault="000E28B0" w:rsidP="005D56A3">
      <w:pPr>
        <w:pBdr>
          <w:between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i/>
          <w:sz w:val="28"/>
          <w:lang w:val="es-PR"/>
        </w:rPr>
      </w:pPr>
      <w:bookmarkStart w:id="1" w:name="_Hlk75953960"/>
      <w:r w:rsidRPr="00967DBB">
        <w:rPr>
          <w:rFonts w:ascii="Century Gothic" w:hAnsi="Century Gothic"/>
          <w:b/>
          <w:i/>
          <w:sz w:val="28"/>
          <w:lang w:val="es-PR"/>
        </w:rPr>
        <w:t>LISTA</w:t>
      </w:r>
      <w:r w:rsidR="001645CA" w:rsidRPr="00967DBB">
        <w:rPr>
          <w:rFonts w:ascii="Century Gothic" w:hAnsi="Century Gothic"/>
          <w:b/>
          <w:i/>
          <w:sz w:val="28"/>
          <w:lang w:val="es-PR"/>
        </w:rPr>
        <w:t xml:space="preserve"> DE COTEJO DE </w:t>
      </w:r>
      <w:r w:rsidR="001645CA" w:rsidRPr="0062567D">
        <w:rPr>
          <w:rFonts w:ascii="Century Gothic" w:hAnsi="Century Gothic"/>
          <w:b/>
          <w:i/>
          <w:sz w:val="28"/>
          <w:lang w:val="es-PR"/>
        </w:rPr>
        <w:t>CUMPLIMIENTO CON</w:t>
      </w:r>
      <w:r w:rsidR="00AE49FC">
        <w:rPr>
          <w:rFonts w:ascii="Century Gothic" w:hAnsi="Century Gothic"/>
          <w:b/>
          <w:i/>
          <w:sz w:val="28"/>
          <w:lang w:val="es-PR"/>
        </w:rPr>
        <w:t xml:space="preserve"> </w:t>
      </w:r>
      <w:r w:rsidR="00376B37" w:rsidRPr="0062567D">
        <w:rPr>
          <w:rFonts w:ascii="Century Gothic" w:hAnsi="Century Gothic"/>
          <w:b/>
          <w:i/>
          <w:sz w:val="28"/>
          <w:lang w:val="es-PR"/>
        </w:rPr>
        <w:t xml:space="preserve">URA #1: </w:t>
      </w:r>
      <w:r w:rsidR="008970C2">
        <w:rPr>
          <w:rFonts w:ascii="Century Gothic" w:hAnsi="Century Gothic"/>
          <w:b/>
          <w:i/>
          <w:sz w:val="28"/>
          <w:lang w:val="es-PR"/>
        </w:rPr>
        <w:t>NOTIFICACIONES</w:t>
      </w:r>
      <w:r w:rsidR="001645CA" w:rsidRPr="0062567D">
        <w:rPr>
          <w:rFonts w:ascii="Century Gothic" w:hAnsi="Century Gothic"/>
          <w:b/>
          <w:i/>
          <w:sz w:val="28"/>
          <w:lang w:val="es-PR"/>
        </w:rPr>
        <w:t xml:space="preserve"> A </w:t>
      </w:r>
      <w:r w:rsidR="00410EBE">
        <w:rPr>
          <w:rFonts w:ascii="Century Gothic" w:hAnsi="Century Gothic"/>
          <w:b/>
          <w:i/>
          <w:sz w:val="28"/>
          <w:lang w:val="es-PR"/>
        </w:rPr>
        <w:t>PROPIETARIOS E INQUILINOS</w:t>
      </w:r>
    </w:p>
    <w:bookmarkEnd w:id="1"/>
    <w:p w14:paraId="13367E99" w14:textId="21F86479" w:rsidR="00376B37" w:rsidRPr="00967DBB" w:rsidRDefault="001645CA" w:rsidP="007F6A33">
      <w:pPr>
        <w:pBdr>
          <w:between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i/>
          <w:sz w:val="24"/>
          <w:lang w:val="es-PR"/>
        </w:rPr>
      </w:pPr>
      <w:r w:rsidRPr="00967DBB">
        <w:rPr>
          <w:rFonts w:ascii="Century Gothic" w:hAnsi="Century Gothic"/>
          <w:b/>
          <w:i/>
          <w:sz w:val="24"/>
          <w:lang w:val="es-PR"/>
        </w:rPr>
        <w:t xml:space="preserve">Subvención en Bloque para el Desarrollo Comunitario </w:t>
      </w:r>
      <w:r w:rsidR="00A679E6">
        <w:rPr>
          <w:rFonts w:ascii="Century Gothic" w:hAnsi="Century Gothic"/>
          <w:b/>
          <w:i/>
          <w:sz w:val="24"/>
          <w:lang w:val="es-PR"/>
        </w:rPr>
        <w:t>-</w:t>
      </w:r>
      <w:r w:rsidRPr="00967DBB">
        <w:rPr>
          <w:rFonts w:ascii="Century Gothic" w:hAnsi="Century Gothic"/>
          <w:b/>
          <w:i/>
          <w:sz w:val="24"/>
          <w:lang w:val="es-PR"/>
        </w:rPr>
        <w:t xml:space="preserve"> Recuperación ante Desastres</w:t>
      </w:r>
      <w:r w:rsidR="005114DA" w:rsidRPr="00FF7343">
        <w:rPr>
          <w:rFonts w:ascii="Century Gothic" w:hAnsi="Century Gothic"/>
          <w:b/>
          <w:i/>
          <w:sz w:val="24"/>
          <w:lang w:val="es-PR"/>
        </w:rPr>
        <w:t>/Mitigación</w:t>
      </w:r>
      <w:r w:rsidR="004805C8">
        <w:rPr>
          <w:rFonts w:ascii="Century Gothic" w:hAnsi="Century Gothic"/>
          <w:b/>
          <w:i/>
          <w:sz w:val="24"/>
          <w:lang w:val="es-PR"/>
        </w:rPr>
        <w:t xml:space="preserve"> </w:t>
      </w:r>
    </w:p>
    <w:p w14:paraId="2CA35CDE" w14:textId="77777777" w:rsidR="00376B37" w:rsidRPr="00967DBB" w:rsidRDefault="00376B37" w:rsidP="00376B37">
      <w:pPr>
        <w:spacing w:after="0" w:line="240" w:lineRule="auto"/>
        <w:jc w:val="both"/>
        <w:rPr>
          <w:rFonts w:ascii="Century Gothic" w:hAnsi="Century Gothic"/>
          <w:i/>
          <w:sz w:val="12"/>
          <w:szCs w:val="16"/>
          <w:lang w:val="es-PR"/>
        </w:rPr>
      </w:pPr>
    </w:p>
    <w:p w14:paraId="76A6E158" w14:textId="3C472F5B" w:rsidR="00376B37" w:rsidRPr="00967DBB" w:rsidRDefault="001645CA" w:rsidP="005D56A3">
      <w:pPr>
        <w:jc w:val="both"/>
        <w:rPr>
          <w:rFonts w:ascii="Century Gothic" w:hAnsi="Century Gothic"/>
          <w:b/>
          <w:bCs/>
          <w:i/>
          <w:sz w:val="24"/>
          <w:szCs w:val="24"/>
          <w:lang w:val="es-PR"/>
        </w:rPr>
      </w:pPr>
      <w:r w:rsidRPr="00967DBB">
        <w:rPr>
          <w:rFonts w:ascii="Century Gothic" w:hAnsi="Century Gothic"/>
          <w:i/>
          <w:sz w:val="18"/>
          <w:lang w:val="es-PR"/>
        </w:rPr>
        <w:t xml:space="preserve">Esta </w:t>
      </w:r>
      <w:r w:rsidR="000E28B0" w:rsidRPr="00967DBB">
        <w:rPr>
          <w:rFonts w:ascii="Century Gothic" w:hAnsi="Century Gothic"/>
          <w:i/>
          <w:sz w:val="18"/>
          <w:lang w:val="es-PR"/>
        </w:rPr>
        <w:t>Lista</w:t>
      </w:r>
      <w:r w:rsidRPr="00967DBB">
        <w:rPr>
          <w:rFonts w:ascii="Century Gothic" w:hAnsi="Century Gothic"/>
          <w:i/>
          <w:sz w:val="18"/>
          <w:lang w:val="es-PR"/>
        </w:rPr>
        <w:t xml:space="preserve"> de Cotejo de Cumplimiento</w:t>
      </w:r>
      <w:r w:rsidR="00295E6C">
        <w:rPr>
          <w:rFonts w:ascii="Century Gothic" w:hAnsi="Century Gothic"/>
          <w:i/>
          <w:sz w:val="18"/>
          <w:lang w:val="es-PR"/>
        </w:rPr>
        <w:t xml:space="preserve"> de</w:t>
      </w:r>
      <w:r w:rsidRPr="00967DBB">
        <w:rPr>
          <w:rFonts w:ascii="Century Gothic" w:hAnsi="Century Gothic"/>
          <w:i/>
          <w:sz w:val="18"/>
          <w:lang w:val="es-PR"/>
        </w:rPr>
        <w:t xml:space="preserve"> tres </w:t>
      </w:r>
      <w:r w:rsidR="00376B37" w:rsidRPr="00967DBB">
        <w:rPr>
          <w:rFonts w:ascii="Century Gothic" w:hAnsi="Century Gothic"/>
          <w:i/>
          <w:sz w:val="18"/>
          <w:lang w:val="es-PR"/>
        </w:rPr>
        <w:t>(3) sec</w:t>
      </w:r>
      <w:r w:rsidRPr="00967DBB">
        <w:rPr>
          <w:rFonts w:ascii="Century Gothic" w:hAnsi="Century Gothic"/>
          <w:i/>
          <w:sz w:val="18"/>
          <w:lang w:val="es-PR"/>
        </w:rPr>
        <w:t xml:space="preserve">ciones </w:t>
      </w:r>
      <w:r w:rsidR="00295E6C">
        <w:rPr>
          <w:rFonts w:ascii="Century Gothic" w:hAnsi="Century Gothic"/>
          <w:i/>
          <w:sz w:val="18"/>
          <w:lang w:val="es-PR"/>
        </w:rPr>
        <w:t>tiene el propósito de</w:t>
      </w:r>
      <w:r w:rsidRPr="00967DBB">
        <w:rPr>
          <w:rFonts w:ascii="Century Gothic" w:hAnsi="Century Gothic"/>
          <w:i/>
          <w:sz w:val="18"/>
          <w:lang w:val="es-PR"/>
        </w:rPr>
        <w:t xml:space="preserve"> </w:t>
      </w:r>
      <w:r w:rsidR="00172E33">
        <w:rPr>
          <w:rFonts w:ascii="Century Gothic" w:hAnsi="Century Gothic"/>
          <w:i/>
          <w:sz w:val="18"/>
          <w:lang w:val="es-PR"/>
        </w:rPr>
        <w:t>asegurar</w:t>
      </w:r>
      <w:r w:rsidR="00CD30D4">
        <w:rPr>
          <w:rFonts w:ascii="Century Gothic" w:hAnsi="Century Gothic"/>
          <w:i/>
          <w:sz w:val="18"/>
          <w:lang w:val="es-PR"/>
        </w:rPr>
        <w:t xml:space="preserve"> </w:t>
      </w:r>
      <w:r w:rsidR="00410EBE">
        <w:rPr>
          <w:rFonts w:ascii="Century Gothic" w:hAnsi="Century Gothic"/>
          <w:i/>
          <w:sz w:val="18"/>
          <w:lang w:val="es-PR"/>
        </w:rPr>
        <w:t>que los Subrec</w:t>
      </w:r>
      <w:r w:rsidR="005932DE">
        <w:rPr>
          <w:rFonts w:ascii="Century Gothic" w:hAnsi="Century Gothic"/>
          <w:i/>
          <w:sz w:val="18"/>
          <w:lang w:val="es-PR"/>
        </w:rPr>
        <w:t>ipientes</w:t>
      </w:r>
      <w:r w:rsidR="00410EBE">
        <w:rPr>
          <w:rFonts w:ascii="Century Gothic" w:hAnsi="Century Gothic"/>
          <w:i/>
          <w:sz w:val="18"/>
          <w:lang w:val="es-PR"/>
        </w:rPr>
        <w:t xml:space="preserve"> cumplan</w:t>
      </w:r>
      <w:r w:rsidR="00295E6C">
        <w:rPr>
          <w:rFonts w:ascii="Century Gothic" w:hAnsi="Century Gothic"/>
          <w:i/>
          <w:sz w:val="18"/>
          <w:lang w:val="es-PR"/>
        </w:rPr>
        <w:t xml:space="preserve"> con </w:t>
      </w:r>
      <w:r w:rsidR="00D60DD4">
        <w:rPr>
          <w:rFonts w:ascii="Century Gothic" w:hAnsi="Century Gothic"/>
          <w:i/>
          <w:sz w:val="18"/>
          <w:lang w:val="es-PR"/>
        </w:rPr>
        <w:t>los</w:t>
      </w:r>
      <w:r w:rsidRPr="00967DBB">
        <w:rPr>
          <w:rFonts w:ascii="Century Gothic" w:hAnsi="Century Gothic"/>
          <w:i/>
          <w:sz w:val="18"/>
          <w:lang w:val="es-PR"/>
        </w:rPr>
        <w:t xml:space="preserve"> requisitos de </w:t>
      </w:r>
      <w:bookmarkStart w:id="2" w:name="_Hlk84168877"/>
      <w:r w:rsidRPr="00967DBB">
        <w:rPr>
          <w:rFonts w:ascii="Century Gothic" w:hAnsi="Century Gothic"/>
          <w:i/>
          <w:sz w:val="18"/>
          <w:lang w:val="es-PR"/>
        </w:rPr>
        <w:t xml:space="preserve">Asistencia Uniforme de Reubicación </w:t>
      </w:r>
      <w:bookmarkEnd w:id="2"/>
      <w:r w:rsidRPr="00967DBB">
        <w:rPr>
          <w:rFonts w:ascii="Century Gothic" w:hAnsi="Century Gothic"/>
          <w:i/>
          <w:sz w:val="18"/>
          <w:lang w:val="es-PR"/>
        </w:rPr>
        <w:t>(</w:t>
      </w:r>
      <w:r w:rsidR="00B950AB" w:rsidRPr="007F6A33">
        <w:rPr>
          <w:rFonts w:ascii="Century Gothic" w:hAnsi="Century Gothic" w:cs="Calibri Light"/>
          <w:b/>
          <w:bCs/>
          <w:i/>
          <w:color w:val="000000"/>
          <w:sz w:val="18"/>
          <w:szCs w:val="18"/>
          <w:lang w:val="es-PR"/>
        </w:rPr>
        <w:t>URA</w:t>
      </w:r>
      <w:r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, por sus siglas en inglés</w:t>
      </w:r>
      <w:r w:rsidR="00B950AB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)</w:t>
      </w:r>
      <w:r w:rsidR="00295E6C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de proveer</w:t>
      </w:r>
      <w:r w:rsidR="00790E9B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notificaciones escritas a los dueños de cualquier propiedad inmueble adquirida como par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te de un proyecto financiado con fondos</w:t>
      </w:r>
      <w:r w:rsidR="00790E9B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</w:t>
      </w:r>
      <w:r w:rsidR="00376B37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CDBG-DR</w:t>
      </w:r>
      <w:r w:rsidR="004805C8" w:rsidRPr="00FF7343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/</w:t>
      </w:r>
      <w:r w:rsidR="00B70631" w:rsidRPr="00FF7343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MIT</w:t>
      </w:r>
      <w:r w:rsidR="00376B37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, </w:t>
      </w:r>
      <w:r w:rsidR="00790E9B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así como a todo 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inquilino</w:t>
      </w:r>
      <w:r w:rsidR="00A12A31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,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</w:t>
      </w:r>
      <w:r w:rsidR="00790E9B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residencial o comercial</w:t>
      </w:r>
      <w:r w:rsidR="00A12A31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,</w:t>
      </w:r>
      <w:r w:rsidR="00790E9B" w:rsidRPr="0062567D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que ocupe</w:t>
      </w:r>
      <w:r w:rsidR="00790E9B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una propiedad que será adquirida y/o 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estará </w:t>
      </w:r>
      <w:r w:rsidR="00790E9B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sujeta a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actividades de</w:t>
      </w:r>
      <w:r w:rsidR="00790E9B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 xml:space="preserve"> demolición o de construcción financiadas por </w:t>
      </w:r>
      <w:r w:rsidR="00376B37" w:rsidRPr="00967DBB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CDBG-DR</w:t>
      </w:r>
      <w:r w:rsidR="004805C8" w:rsidRPr="00FF7343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/</w:t>
      </w:r>
      <w:r w:rsidR="00B70631" w:rsidRPr="00FF7343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MIT</w:t>
      </w:r>
      <w:r w:rsidR="00410EBE">
        <w:rPr>
          <w:rFonts w:ascii="Century Gothic" w:hAnsi="Century Gothic" w:cs="Calibri Light"/>
          <w:i/>
          <w:color w:val="000000"/>
          <w:sz w:val="18"/>
          <w:szCs w:val="18"/>
          <w:lang w:val="es-PR"/>
        </w:rPr>
        <w:t>.</w:t>
      </w:r>
      <w:r w:rsidR="00376B37" w:rsidRPr="00967DBB">
        <w:rPr>
          <w:rFonts w:ascii="Century Gothic" w:hAnsi="Century Gothic"/>
          <w:i/>
          <w:sz w:val="18"/>
          <w:lang w:val="es-PR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0"/>
        <w:gridCol w:w="1783"/>
        <w:gridCol w:w="153"/>
        <w:gridCol w:w="171"/>
        <w:gridCol w:w="91"/>
        <w:gridCol w:w="875"/>
        <w:gridCol w:w="266"/>
        <w:gridCol w:w="186"/>
        <w:gridCol w:w="434"/>
        <w:gridCol w:w="1061"/>
        <w:gridCol w:w="197"/>
        <w:gridCol w:w="71"/>
        <w:gridCol w:w="270"/>
        <w:gridCol w:w="251"/>
        <w:gridCol w:w="15"/>
        <w:gridCol w:w="514"/>
        <w:gridCol w:w="264"/>
        <w:gridCol w:w="454"/>
        <w:gridCol w:w="1624"/>
      </w:tblGrid>
      <w:tr w:rsidR="001126B0" w:rsidRPr="00967DBB" w14:paraId="7D4D6459" w14:textId="77777777" w:rsidTr="007F6A33">
        <w:trPr>
          <w:trHeight w:val="288"/>
        </w:trPr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2C821EF" w14:textId="482A57A5" w:rsidR="001126B0" w:rsidRPr="00967DBB" w:rsidRDefault="00790E9B" w:rsidP="002B50F0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s-PR"/>
              </w:rPr>
            </w:pPr>
            <w:bookmarkStart w:id="3" w:name="_Hlk75938960"/>
            <w:r w:rsidRPr="00967DBB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s-PR"/>
              </w:rPr>
              <w:t>INFORMACIÓN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2CAA7AB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38EF66F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E90B35A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9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3D51EC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B7C967D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5A60563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D2987D9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967DBB" w14:paraId="4977B8E4" w14:textId="77777777" w:rsidTr="007F6A33">
        <w:trPr>
          <w:trHeight w:val="63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1D0FA657" w14:textId="77777777" w:rsidR="001126B0" w:rsidRPr="00967DBB" w:rsidRDefault="001126B0" w:rsidP="002B50F0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C6D22C1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1DB4D70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53676F6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9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57E9AD5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506913C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7FE5295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22B30947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586435" w:rsidRPr="00F359C5" w14:paraId="4A472204" w14:textId="77777777" w:rsidTr="008B1167">
        <w:trPr>
          <w:trHeight w:val="288"/>
        </w:trPr>
        <w:tc>
          <w:tcPr>
            <w:tcW w:w="982" w:type="pct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10FCE357" w14:textId="11F0949F" w:rsidR="001126B0" w:rsidRPr="00967DBB" w:rsidRDefault="00790E9B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Nombre 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</w:t>
            </w:r>
            <w:r w:rsidR="00E34406" w:rsidRPr="0062567D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5932DE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Pr="0062567D">
              <w:rPr>
                <w:rFonts w:ascii="Century Gothic" w:hAnsi="Century Gothic"/>
                <w:sz w:val="16"/>
                <w:szCs w:val="16"/>
                <w:lang w:val="es-PR"/>
              </w:rPr>
              <w:t>/Entidad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50AA324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C57DE6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41FC04FD" w14:textId="06606528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P</w:t>
            </w:r>
            <w:r w:rsidR="00790E9B" w:rsidRPr="00967DBB">
              <w:rPr>
                <w:rFonts w:ascii="Century Gothic" w:hAnsi="Century Gothic"/>
                <w:sz w:val="16"/>
                <w:szCs w:val="16"/>
                <w:lang w:val="es-PR"/>
              </w:rPr>
              <w:t>unto de Contacto</w:t>
            </w:r>
            <w:r w:rsidR="002B50F0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Subrec</w:t>
            </w:r>
            <w:r w:rsidR="005932DE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</w:p>
        </w:tc>
        <w:tc>
          <w:tcPr>
            <w:tcW w:w="9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C582324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C4915F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ADD52C3" w14:textId="7342C19B" w:rsidR="001126B0" w:rsidRPr="00967DBB" w:rsidRDefault="00790E9B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Teléfono del 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>P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unto de C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>ontact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o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17BD0A76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586435" w:rsidRPr="00F359C5" w14:paraId="1F27FFE9" w14:textId="77777777" w:rsidTr="008B1167">
        <w:trPr>
          <w:trHeight w:val="288"/>
        </w:trPr>
        <w:tc>
          <w:tcPr>
            <w:tcW w:w="982" w:type="pct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5F0C26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05FBAA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389219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EDB68AB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24B196D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661B320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3C5A2E2D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6AAA37B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586435" w:rsidRPr="00F359C5" w14:paraId="110B7E8E" w14:textId="77777777" w:rsidTr="009E7960">
        <w:trPr>
          <w:trHeight w:val="107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5C91495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CB845B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457113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B3B2F83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4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89A7C99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9AAC269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6F12544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0C2F6392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586435" w:rsidRPr="00F359C5" w14:paraId="6AD8A2A4" w14:textId="77777777" w:rsidTr="008B1167">
        <w:trPr>
          <w:trHeight w:val="269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102CF01" w14:textId="55825414" w:rsidR="001126B0" w:rsidRPr="00967DBB" w:rsidRDefault="00790E9B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Nombre del Programa 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>CDBG-DR</w:t>
            </w:r>
            <w:r w:rsidR="004805C8" w:rsidRPr="00FF7343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 w:rsidR="00B70631" w:rsidRPr="00FF7343">
              <w:rPr>
                <w:rFonts w:ascii="Century Gothic" w:hAnsi="Century Gothic"/>
                <w:sz w:val="16"/>
                <w:szCs w:val="16"/>
                <w:lang w:val="es-PR"/>
              </w:rPr>
              <w:t>MIT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63CBFC6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39FE21A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47B1D217" w14:textId="03E06593" w:rsidR="001126B0" w:rsidRPr="00967DBB" w:rsidRDefault="002B50F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Nú</w:t>
            </w:r>
            <w:r w:rsidRPr="00617DFC">
              <w:rPr>
                <w:rFonts w:ascii="Century Gothic" w:hAnsi="Century Gothic"/>
                <w:sz w:val="16"/>
                <w:szCs w:val="16"/>
                <w:lang w:val="es-PR"/>
              </w:rPr>
              <w:t xml:space="preserve">m. de </w:t>
            </w:r>
            <w:r w:rsidR="008B1167" w:rsidRPr="00617DFC">
              <w:rPr>
                <w:rFonts w:ascii="Century Gothic" w:hAnsi="Century Gothic"/>
                <w:sz w:val="16"/>
                <w:szCs w:val="16"/>
                <w:lang w:val="es-PR"/>
              </w:rPr>
              <w:t>identificación de</w:t>
            </w:r>
            <w:r w:rsidRPr="00617DFC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Solicitud</w:t>
            </w:r>
          </w:p>
        </w:tc>
        <w:tc>
          <w:tcPr>
            <w:tcW w:w="9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BD5A39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1DF256B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4F46E8F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60424EDF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586435" w:rsidRPr="00F359C5" w14:paraId="721BCC68" w14:textId="77777777" w:rsidTr="008B1167">
        <w:trPr>
          <w:trHeight w:val="44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13E4616C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B7A18D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616E6B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79CC2D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94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3EB378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51BD0656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BA8ED1A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7A9CF2C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  <w:tr w:rsidR="001126B0" w:rsidRPr="00967DBB" w14:paraId="03E864E2" w14:textId="77777777" w:rsidTr="007F6A33">
        <w:trPr>
          <w:trHeight w:val="315"/>
        </w:trPr>
        <w:tc>
          <w:tcPr>
            <w:tcW w:w="4992" w:type="pct"/>
            <w:gridSpan w:val="1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7DB07D" w14:textId="12548682" w:rsidR="001126B0" w:rsidRPr="00967DBB" w:rsidRDefault="001126B0" w:rsidP="002B50F0">
            <w:pPr>
              <w:ind w:left="-21"/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INFORMA</w:t>
            </w:r>
            <w:r w:rsidR="000E28B0"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CIÓN DE LA PROPIEDAD</w:t>
            </w:r>
          </w:p>
        </w:tc>
      </w:tr>
      <w:tr w:rsidR="001126B0" w:rsidRPr="00F359C5" w14:paraId="22B3CC9E" w14:textId="77777777" w:rsidTr="007F6A33">
        <w:trPr>
          <w:trHeight w:val="288"/>
        </w:trPr>
        <w:tc>
          <w:tcPr>
            <w:tcW w:w="982" w:type="pct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572F1CB" w14:textId="7A71082C" w:rsidR="001126B0" w:rsidRPr="00967DBB" w:rsidRDefault="00790E9B" w:rsidP="00B07AC2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Dirección de la Propiedad Inmueble que será Adquirida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>, o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410EBE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 xml:space="preserve">solar 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del Proyecto 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25B2BB5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4CA7E4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775A688A" w14:textId="30F453B8" w:rsidR="001126B0" w:rsidRPr="00967DBB" w:rsidRDefault="000E28B0" w:rsidP="002B50F0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Descripción Legal de la Propiedad</w:t>
            </w:r>
            <w:r w:rsidR="004B742F">
              <w:rPr>
                <w:rFonts w:ascii="Century Gothic" w:hAnsi="Century Gothic"/>
                <w:sz w:val="16"/>
                <w:szCs w:val="16"/>
                <w:lang w:val="es-PR"/>
              </w:rPr>
              <w:t>,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A51ECA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según el Registro de la </w:t>
            </w:r>
            <w:r w:rsidR="008B1167">
              <w:rPr>
                <w:rFonts w:ascii="Century Gothic" w:hAnsi="Century Gothic"/>
                <w:sz w:val="16"/>
                <w:szCs w:val="16"/>
                <w:lang w:val="es-PR"/>
              </w:rPr>
              <w:t>Propiedad</w:t>
            </w:r>
            <w:r w:rsidR="008B1167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(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Si está disponible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24" w:type="pct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6969A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2" w:type="pct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0107C8ED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F359C5" w14:paraId="2EF91844" w14:textId="77777777" w:rsidTr="007F6A33">
        <w:trPr>
          <w:trHeight w:val="288"/>
        </w:trPr>
        <w:tc>
          <w:tcPr>
            <w:tcW w:w="982" w:type="pct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66BD9CCB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1335037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3D26A4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6A4430A2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50AA70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14B64170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F359C5" w14:paraId="5D6718C6" w14:textId="77777777" w:rsidTr="007F6A33">
        <w:trPr>
          <w:trHeight w:val="288"/>
        </w:trPr>
        <w:tc>
          <w:tcPr>
            <w:tcW w:w="982" w:type="pct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2524B37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C065A2A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ABDC6F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0D87A79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833F603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6C719B7E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F359C5" w14:paraId="2DBD29C1" w14:textId="77777777" w:rsidTr="007F6A33">
        <w:trPr>
          <w:trHeight w:val="305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572E4243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24B0F87B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4394EF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598249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08C179A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9F9F9"/>
          </w:tcPr>
          <w:p w14:paraId="01657EC6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F359C5" w14:paraId="5C33C478" w14:textId="77777777" w:rsidTr="007F6A33">
        <w:trPr>
          <w:trHeight w:val="305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5080BCB0" w14:textId="649111A5" w:rsidR="001126B0" w:rsidRPr="00967DBB" w:rsidRDefault="000E28B0" w:rsidP="002B50F0">
            <w:pP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Número de Catastro del </w:t>
            </w:r>
            <w:r w:rsidR="001126B0" w:rsidRPr="00967DBB">
              <w:rPr>
                <w:rFonts w:ascii="Century Gothic" w:hAnsi="Century Gothic"/>
                <w:sz w:val="16"/>
                <w:szCs w:val="16"/>
                <w:lang w:val="es-PR"/>
              </w:rPr>
              <w:t>CRIM</w:t>
            </w:r>
            <w:r w:rsidR="002B50F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Si está disponible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142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5D39E93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2776A2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4A306B0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3E85E379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2" w:type="pct"/>
            <w:gridSpan w:val="7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31747831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F359C5" w14:paraId="402FB82A" w14:textId="77777777" w:rsidTr="007F6A33">
        <w:trPr>
          <w:trHeight w:val="152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center"/>
          </w:tcPr>
          <w:p w14:paraId="4905132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2BD682F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752ADD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59E2DD2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F4A0949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62" w:type="pct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</w:tcPr>
          <w:p w14:paraId="06532E9C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F359C5" w14:paraId="31EF0CF4" w14:textId="77777777" w:rsidTr="007F6A33">
        <w:trPr>
          <w:trHeight w:val="324"/>
        </w:trPr>
        <w:tc>
          <w:tcPr>
            <w:tcW w:w="4982" w:type="pct"/>
            <w:gridSpan w:val="1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B90485" w14:textId="08937507" w:rsidR="001126B0" w:rsidRPr="00967DBB" w:rsidRDefault="000E28B0" w:rsidP="008970C2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  <w:r w:rsidRPr="008970C2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INFORMACIÓN </w:t>
            </w:r>
            <w:r w:rsidR="008970C2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SOBRE LA</w:t>
            </w:r>
            <w:r w:rsidRPr="008970C2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LISTA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 DE COTEJO</w:t>
            </w:r>
          </w:p>
        </w:tc>
      </w:tr>
      <w:tr w:rsidR="001126B0" w:rsidRPr="00F359C5" w14:paraId="77BC3975" w14:textId="77777777" w:rsidTr="007F6A33"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3AD0ADAE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72A3D02A" w14:textId="283C8C0B" w:rsidR="001126B0" w:rsidRPr="00967DBB" w:rsidRDefault="000E28B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Lista de </w:t>
            </w:r>
            <w:r w:rsidR="00E0340A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  <w:r w:rsidR="00E0340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otejo 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completada por 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(n</w:t>
            </w:r>
            <w:r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ombre</w:t>
            </w:r>
            <w:r w:rsidR="001126B0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)</w:t>
            </w:r>
          </w:p>
        </w:tc>
        <w:tc>
          <w:tcPr>
            <w:tcW w:w="826" w:type="pct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1175C0F0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0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6D777D6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C126D1A" w14:textId="0F91E157" w:rsidR="001126B0" w:rsidRPr="00967DBB" w:rsidRDefault="000E28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la Lista de Cotejo </w:t>
            </w:r>
          </w:p>
        </w:tc>
        <w:tc>
          <w:tcPr>
            <w:tcW w:w="1101" w:type="pct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F9F9F9"/>
            <w:vAlign w:val="center"/>
          </w:tcPr>
          <w:p w14:paraId="09F0370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</w:tcPr>
          <w:p w14:paraId="5F7B739C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E0F1BBD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2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44A7E2FF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F359C5" w14:paraId="12F99CEB" w14:textId="77777777" w:rsidTr="007F6A33">
        <w:trPr>
          <w:trHeight w:val="413"/>
        </w:trPr>
        <w:tc>
          <w:tcPr>
            <w:tcW w:w="98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9F9F9"/>
            <w:vAlign w:val="bottom"/>
          </w:tcPr>
          <w:p w14:paraId="0AF54221" w14:textId="3C463551" w:rsidR="001126B0" w:rsidRPr="00967DBB" w:rsidRDefault="00410EBE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Revisor de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</w:p>
        </w:tc>
        <w:tc>
          <w:tcPr>
            <w:tcW w:w="826" w:type="pct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7DF6B2F1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7C3BC846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bottom"/>
          </w:tcPr>
          <w:p w14:paraId="1C7F280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  <w:p w14:paraId="552F8575" w14:textId="6CBAFC2E" w:rsidR="001126B0" w:rsidRPr="00967DBB" w:rsidRDefault="000E28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Fecha en que se completó el </w:t>
            </w:r>
            <w:r w:rsidR="00410EBE">
              <w:rPr>
                <w:rFonts w:ascii="Century Gothic" w:hAnsi="Century Gothic"/>
                <w:sz w:val="16"/>
                <w:szCs w:val="16"/>
                <w:lang w:val="es-PR"/>
              </w:rPr>
              <w:t>QA</w:t>
            </w:r>
            <w:r w:rsidR="00410EBE" w:rsidRPr="00967DBB">
              <w:rPr>
                <w:rFonts w:ascii="Century Gothic" w:hAnsi="Century Gothic"/>
                <w:sz w:val="16"/>
                <w:szCs w:val="16"/>
                <w:lang w:val="es-PR"/>
              </w:rPr>
              <w:t>/</w:t>
            </w:r>
            <w:r w:rsidR="00410EBE">
              <w:rPr>
                <w:rFonts w:ascii="Century Gothic" w:hAnsi="Century Gothic"/>
                <w:sz w:val="16"/>
                <w:szCs w:val="16"/>
                <w:lang w:val="es-PR"/>
              </w:rPr>
              <w:t>Q</w:t>
            </w:r>
            <w:r w:rsidR="00410EBE" w:rsidRPr="00967DBB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</w:p>
        </w:tc>
        <w:tc>
          <w:tcPr>
            <w:tcW w:w="1101" w:type="pct"/>
            <w:gridSpan w:val="7"/>
            <w:tcBorders>
              <w:left w:val="nil"/>
              <w:right w:val="nil"/>
            </w:tcBorders>
            <w:shd w:val="clear" w:color="auto" w:fill="F9F9F9"/>
            <w:vAlign w:val="center"/>
          </w:tcPr>
          <w:p w14:paraId="1B1FCF72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14:paraId="2E65F825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14:paraId="18ED71F8" w14:textId="77777777" w:rsidR="001126B0" w:rsidRPr="00967DBB" w:rsidRDefault="001126B0" w:rsidP="002B50F0">
            <w:pPr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9F9F9"/>
            <w:vAlign w:val="center"/>
          </w:tcPr>
          <w:p w14:paraId="6839F85B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tr w:rsidR="001126B0" w:rsidRPr="00F359C5" w14:paraId="6AF1600D" w14:textId="77777777" w:rsidTr="007F6A33">
        <w:tc>
          <w:tcPr>
            <w:tcW w:w="982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0D059F64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26" w:type="pct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2BC085C3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3D859CB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857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bottom"/>
          </w:tcPr>
          <w:p w14:paraId="6DF96CF4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82" w:type="pct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4D5ACED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</w:tcPr>
          <w:p w14:paraId="6457C34E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577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9F9F9"/>
            <w:vAlign w:val="center"/>
          </w:tcPr>
          <w:p w14:paraId="15EC84EB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2DB3EF55" w14:textId="77777777" w:rsidR="001126B0" w:rsidRPr="00967DBB" w:rsidRDefault="001126B0" w:rsidP="002B50F0">
            <w:pPr>
              <w:rPr>
                <w:rFonts w:ascii="Century Gothic" w:hAnsi="Century Gothic"/>
                <w:sz w:val="18"/>
                <w:szCs w:val="18"/>
                <w:lang w:val="es-PR"/>
              </w:rPr>
            </w:pPr>
          </w:p>
        </w:tc>
      </w:tr>
      <w:bookmarkEnd w:id="3"/>
    </w:tbl>
    <w:p w14:paraId="0C2927F0" w14:textId="77777777" w:rsidR="00E25A73" w:rsidRPr="00967DBB" w:rsidRDefault="00E25A73">
      <w:pPr>
        <w:rPr>
          <w:sz w:val="4"/>
          <w:szCs w:val="4"/>
          <w:lang w:val="es-P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E5184" w:rsidRPr="00967DBB" w14:paraId="0AD24BD4" w14:textId="77777777" w:rsidTr="007F6A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1063D2" w14:textId="30E020A8" w:rsidR="00FE5184" w:rsidRPr="00967DBB" w:rsidRDefault="0090782E" w:rsidP="00F77E86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INSTRUC</w:t>
            </w:r>
            <w:r w:rsidR="000E28B0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CIONES</w:t>
            </w:r>
          </w:p>
        </w:tc>
      </w:tr>
      <w:tr w:rsidR="00E9211F" w:rsidRPr="00F359C5" w14:paraId="4316E937" w14:textId="77777777" w:rsidTr="007F6A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8CF6D" w14:textId="1499A061" w:rsidR="00094F75" w:rsidRPr="009E7960" w:rsidRDefault="000E28B0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</w:pP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El </w:t>
            </w:r>
            <w:r w:rsidR="00E34406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Subrec</w:t>
            </w:r>
            <w:r w:rsidR="005932D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ipiente</w:t>
            </w:r>
            <w:r w:rsidR="00410EB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completar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á</w:t>
            </w:r>
            <w:r w:rsidR="00410EB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una 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(1) </w:t>
            </w:r>
            <w:r w:rsidR="00410EB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l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ista</w:t>
            </w:r>
            <w:r w:rsidR="00410EB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de cotejo por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cada parcela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de propiedad inmueble que 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será adquirida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o que esté sujeta a actividades de demolición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o construcción</w:t>
            </w:r>
            <w:r w:rsidR="00094F75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.</w:t>
            </w:r>
          </w:p>
          <w:p w14:paraId="0798D2E2" w14:textId="77777777" w:rsidR="00094F75" w:rsidRPr="009E7960" w:rsidRDefault="00094F75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</w:pPr>
          </w:p>
          <w:p w14:paraId="45CF8F17" w14:textId="6F637BB6" w:rsidR="00F83EFF" w:rsidRPr="009E7960" w:rsidRDefault="00410EBE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</w:pP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En el caso de </w:t>
            </w:r>
            <w:r w:rsidR="000E28B0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adquisiciones de propiedad inmueble</w:t>
            </w:r>
            <w:r w:rsidR="00094F75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,</w:t>
            </w:r>
            <w:r w:rsidR="000E28B0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primero se llevará a cabo un estudio de título de cada parcela que se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rá </w:t>
            </w:r>
            <w:r w:rsidR="000E28B0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ad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quiri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da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. El estudio de título indicará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tanto el estatus del título y de 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la titularidad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,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así como la información de contacto del dueño de la propiedad con el propósito de enviar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a los propietarios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las notificaciones 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sobre los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derechos </w:t>
            </w:r>
            <w:r w:rsidR="0082651B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y las protecciones 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que les asisten según requerid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o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por URA. S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i se determin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a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que el tipo de </w:t>
            </w:r>
            <w:r w:rsidR="00917D08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adquisición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es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Voluntaria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</w:t>
            </w:r>
            <w:r w:rsidR="00566E44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(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no se 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utiliza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amenaza de Expropiación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Forzosa</w:t>
            </w:r>
            <w:r w:rsidR="00566E44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)</w:t>
            </w:r>
            <w:r w:rsidR="00817083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, complete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la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 xml:space="preserve">Sección 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A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de esta </w:t>
            </w:r>
            <w:r w:rsidR="004B742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Lista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de </w:t>
            </w:r>
            <w:r w:rsidR="004B742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C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otejo</w:t>
            </w:r>
            <w:r w:rsidR="00817083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.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Si se determina que el tipo de </w:t>
            </w:r>
            <w:r w:rsidR="00917D08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adquisición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es </w:t>
            </w:r>
            <w:r w:rsidR="00817083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Involuntar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ia</w:t>
            </w:r>
            <w:r w:rsidR="00566E44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(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s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í se utiliza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amenaza de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Expropiación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Forzosa</w:t>
            </w:r>
            <w:r w:rsidR="00566E44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)</w:t>
            </w:r>
            <w:r w:rsidR="00817083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, complete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la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 xml:space="preserve">Sección 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B</w:t>
            </w:r>
            <w:r w:rsidR="00817083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de esta </w:t>
            </w:r>
            <w:r w:rsidR="00917D08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L</w:t>
            </w:r>
            <w:r w:rsidR="008861FE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ista de </w:t>
            </w:r>
            <w:r w:rsidR="00917D08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Cotejo</w:t>
            </w:r>
            <w:r w:rsidR="00817083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. </w:t>
            </w:r>
          </w:p>
          <w:p w14:paraId="1AD4BBB0" w14:textId="77777777" w:rsidR="00F83EFF" w:rsidRPr="009E7960" w:rsidRDefault="00F83EFF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</w:pPr>
          </w:p>
          <w:p w14:paraId="28807D46" w14:textId="7D087A95" w:rsidR="00817083" w:rsidRPr="009E7960" w:rsidRDefault="008861FE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</w:pP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Si la propiedad inmueble que 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será 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adquirida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o </w:t>
            </w:r>
            <w:r w:rsidR="00A12A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la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propiedad perteneciente al </w:t>
            </w:r>
            <w:r w:rsidR="00C73DED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S</w:t>
            </w:r>
            <w:r w:rsidR="00E34406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ubrec</w:t>
            </w:r>
            <w:r w:rsidR="001275B3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ipiente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que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es 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el solar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de un proyecto financiado 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con fondos 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CDBG-DR</w:t>
            </w:r>
            <w:r w:rsidR="004805C8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/</w:t>
            </w:r>
            <w:r w:rsidR="00B70631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MIT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, 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 xml:space="preserve">estuviera ocupada por </w:t>
            </w:r>
            <w:r w:rsidR="00B07AC2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inquilinos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 xml:space="preserve"> residenciales o comerciales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,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complete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la 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Sec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>ción C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u w:val="single"/>
                <w:lang w:val="es-PR"/>
              </w:rPr>
              <w:t xml:space="preserve"> 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de esta lista de cotejo</w:t>
            </w:r>
            <w:r w:rsidR="00F83EFF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.</w:t>
            </w:r>
            <w:r w:rsidR="00505E16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</w:t>
            </w:r>
          </w:p>
          <w:p w14:paraId="6452BC38" w14:textId="77777777" w:rsidR="00817083" w:rsidRPr="009E7960" w:rsidRDefault="00817083" w:rsidP="0090782E">
            <w:pPr>
              <w:pStyle w:val="NormalWeb"/>
              <w:jc w:val="both"/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</w:pP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 </w:t>
            </w:r>
          </w:p>
          <w:p w14:paraId="12041E9B" w14:textId="13B2E55B" w:rsidR="00E9211F" w:rsidRPr="00967DBB" w:rsidRDefault="00B607C3">
            <w:pPr>
              <w:pStyle w:val="NormalWeb"/>
              <w:jc w:val="both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>El Subrec</w:t>
            </w:r>
            <w:r w:rsidR="001275B3" w:rsidRPr="009E796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responder</w:t>
            </w:r>
            <w:r w:rsidR="00A12A31" w:rsidRPr="009E7960">
              <w:rPr>
                <w:rFonts w:ascii="Century Gothic" w:hAnsi="Century Gothic"/>
                <w:sz w:val="16"/>
                <w:szCs w:val="16"/>
                <w:lang w:val="es-PR"/>
              </w:rPr>
              <w:t>á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9E7960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Sí,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9E7960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No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, o </w:t>
            </w:r>
            <w:r w:rsidRPr="009E7960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N/A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cada ítem 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y proveer</w:t>
            </w:r>
            <w:r w:rsidR="00E0340A"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>á</w:t>
            </w:r>
            <w:r w:rsidRPr="009E7960">
              <w:rPr>
                <w:rFonts w:ascii="Century Gothic" w:hAnsi="Century Gothic" w:cs="Calibri Light"/>
                <w:color w:val="000000"/>
                <w:sz w:val="16"/>
                <w:szCs w:val="16"/>
                <w:lang w:val="es-PR"/>
              </w:rPr>
              <w:t xml:space="preserve"> la documentación de apoyo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, si aplica, para demostrar que cada ítem en la </w:t>
            </w:r>
            <w:r w:rsidR="00E0340A" w:rsidRPr="009E7960">
              <w:rPr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ista de </w:t>
            </w:r>
            <w:r w:rsidR="00E0340A"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Cotejo 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fue completado. La </w:t>
            </w:r>
            <w:r w:rsidR="00E0340A"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Lista 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 </w:t>
            </w:r>
            <w:r w:rsidR="00E0340A"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Cotejo 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>completada deberá presentarse para que se lleve a cabo una revisión de Garantía de Calidad y Control de Calidad (</w:t>
            </w:r>
            <w:r w:rsidRPr="009E7960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QA/</w:t>
            </w:r>
            <w:r w:rsidRPr="009E7960">
              <w:rPr>
                <w:rFonts w:ascii="Century Gothic" w:hAnsi="Century Gothic"/>
                <w:b/>
                <w:sz w:val="16"/>
                <w:szCs w:val="16"/>
                <w:lang w:val="es-PR"/>
              </w:rPr>
              <w:t xml:space="preserve">AC, </w:t>
            </w:r>
            <w:r w:rsidRPr="009E7960">
              <w:rPr>
                <w:rFonts w:ascii="Century Gothic" w:hAnsi="Century Gothic"/>
                <w:bCs/>
                <w:sz w:val="16"/>
                <w:szCs w:val="16"/>
                <w:lang w:val="es-PR"/>
              </w:rPr>
              <w:t>por sus siglas en inglés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>). El revisor de QA/QC deberá confirmar que el Subre</w:t>
            </w:r>
            <w:r w:rsidR="001275B3" w:rsidRPr="009E7960">
              <w:rPr>
                <w:rFonts w:ascii="Century Gothic" w:hAnsi="Century Gothic"/>
                <w:sz w:val="16"/>
                <w:szCs w:val="16"/>
                <w:lang w:val="es-PR"/>
              </w:rPr>
              <w:t>cipiente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lastRenderedPageBreak/>
              <w:t xml:space="preserve">ha cumplido con todos los requisitos de la </w:t>
            </w:r>
            <w:r w:rsidR="00552758"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Lista 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 </w:t>
            </w:r>
            <w:r w:rsidR="00552758"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Cotejo 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y que ha suministrado la documentación correspondiente. Cualquier comentario adicional sobre la revisión podrá documentarse al final de la </w:t>
            </w:r>
            <w:r w:rsidR="00552758" w:rsidRPr="009E7960">
              <w:rPr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 xml:space="preserve">ista de </w:t>
            </w:r>
            <w:r w:rsidR="00552758" w:rsidRPr="009E7960"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  <w:r w:rsidRPr="009E7960">
              <w:rPr>
                <w:rFonts w:ascii="Century Gothic" w:hAnsi="Century Gothic"/>
                <w:sz w:val="16"/>
                <w:szCs w:val="16"/>
                <w:lang w:val="es-PR"/>
              </w:rPr>
              <w:t>otejo.</w:t>
            </w:r>
            <w:r w:rsidRPr="00E808E8">
              <w:rPr>
                <w:rFonts w:ascii="Century Gothic" w:hAnsi="Century Gothic"/>
                <w:sz w:val="18"/>
                <w:szCs w:val="18"/>
                <w:lang w:val="es-PR"/>
              </w:rPr>
              <w:t xml:space="preserve"> </w:t>
            </w:r>
          </w:p>
        </w:tc>
      </w:tr>
    </w:tbl>
    <w:p w14:paraId="09D9DB67" w14:textId="77777777" w:rsidR="00AC199B" w:rsidRPr="00967DBB" w:rsidRDefault="00AC199B">
      <w:pPr>
        <w:rPr>
          <w:rFonts w:ascii="Century Gothic" w:hAnsi="Century Gothic"/>
          <w:sz w:val="8"/>
          <w:szCs w:val="8"/>
          <w:lang w:val="es-PR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376"/>
        <w:gridCol w:w="465"/>
        <w:gridCol w:w="566"/>
        <w:gridCol w:w="2008"/>
        <w:gridCol w:w="1113"/>
        <w:gridCol w:w="1102"/>
      </w:tblGrid>
      <w:tr w:rsidR="0028196A" w:rsidRPr="00F359C5" w14:paraId="36918FB1" w14:textId="77777777" w:rsidTr="007F6A33">
        <w:trPr>
          <w:trHeight w:val="152"/>
          <w:tblHeader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14:paraId="7D7CC4A9" w14:textId="51159EE9" w:rsidR="00752C2F" w:rsidRPr="00967DBB" w:rsidRDefault="00CC33AD" w:rsidP="007F6A33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Century Gothic" w:hAnsi="Century Gothic"/>
                <w:color w:val="FFFFFF" w:themeColor="background1"/>
                <w:lang w:val="es-P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ADQUISICIÓN </w:t>
            </w:r>
            <w:r w:rsidR="00154A6E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VOLUNTAR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IA</w:t>
            </w:r>
            <w:r w:rsidR="00154A6E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: </w:t>
            </w:r>
            <w:r w:rsidR="00752C2F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Complete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la siguiente lista de cotejo si el tipo de adquisición es</w:t>
            </w:r>
            <w:r w:rsidR="00752C2F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</w:t>
            </w:r>
            <w:r w:rsidR="00752C2F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Voluntar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ia</w:t>
            </w:r>
            <w:r w:rsidR="00154A6E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(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no se </w:t>
            </w:r>
            <w:r w:rsidR="00A12A31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utiliza</w:t>
            </w:r>
            <w:r w:rsidR="00F42CE6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amenaza de Expropiación</w:t>
            </w:r>
            <w:r w:rsidR="00A12A31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Forzosa</w:t>
            </w:r>
            <w:r w:rsidR="00154A6E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)</w:t>
            </w:r>
          </w:p>
        </w:tc>
      </w:tr>
      <w:tr w:rsidR="00FE5184" w:rsidRPr="00967DBB" w14:paraId="6DCC66CF" w14:textId="77777777" w:rsidTr="007F6A33">
        <w:trPr>
          <w:tblHeader/>
        </w:trPr>
        <w:tc>
          <w:tcPr>
            <w:tcW w:w="2394" w:type="pct"/>
            <w:shd w:val="clear" w:color="auto" w:fill="000000" w:themeFill="text1"/>
            <w:vAlign w:val="center"/>
          </w:tcPr>
          <w:p w14:paraId="2428ADFC" w14:textId="1C3311A3" w:rsidR="00FE5184" w:rsidRPr="00967DBB" w:rsidRDefault="00FE5184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Descri</w:t>
            </w:r>
            <w:r w:rsidR="00CC33A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pción</w:t>
            </w:r>
          </w:p>
        </w:tc>
        <w:tc>
          <w:tcPr>
            <w:tcW w:w="174" w:type="pct"/>
            <w:shd w:val="clear" w:color="auto" w:fill="000000" w:themeFill="text1"/>
            <w:vAlign w:val="center"/>
          </w:tcPr>
          <w:p w14:paraId="47A7641A" w14:textId="1FF138B3" w:rsidR="00FE5184" w:rsidRPr="00967DBB" w:rsidRDefault="00CC33AD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Sí</w:t>
            </w:r>
          </w:p>
        </w:tc>
        <w:tc>
          <w:tcPr>
            <w:tcW w:w="215" w:type="pct"/>
            <w:shd w:val="clear" w:color="auto" w:fill="000000" w:themeFill="text1"/>
            <w:vAlign w:val="center"/>
          </w:tcPr>
          <w:p w14:paraId="7BB82530" w14:textId="77777777" w:rsidR="00FE5184" w:rsidRPr="00967DBB" w:rsidRDefault="00FE5184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</w:t>
            </w:r>
          </w:p>
        </w:tc>
        <w:tc>
          <w:tcPr>
            <w:tcW w:w="262" w:type="pct"/>
            <w:shd w:val="clear" w:color="auto" w:fill="000000" w:themeFill="text1"/>
            <w:vAlign w:val="center"/>
          </w:tcPr>
          <w:p w14:paraId="6277AA48" w14:textId="77777777" w:rsidR="00FE5184" w:rsidRPr="00967DBB" w:rsidRDefault="00FE5184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N/A</w:t>
            </w:r>
          </w:p>
        </w:tc>
        <w:tc>
          <w:tcPr>
            <w:tcW w:w="930" w:type="pct"/>
            <w:shd w:val="clear" w:color="auto" w:fill="000000" w:themeFill="text1"/>
            <w:vAlign w:val="center"/>
          </w:tcPr>
          <w:p w14:paraId="23CC7223" w14:textId="760D6D5C" w:rsidR="00FE5184" w:rsidRPr="00967DBB" w:rsidRDefault="00CC33A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Comentarios</w:t>
            </w:r>
          </w:p>
        </w:tc>
        <w:tc>
          <w:tcPr>
            <w:tcW w:w="515" w:type="pct"/>
            <w:shd w:val="clear" w:color="auto" w:fill="000000" w:themeFill="text1"/>
            <w:vAlign w:val="center"/>
          </w:tcPr>
          <w:p w14:paraId="7543645B" w14:textId="3BD37F57" w:rsidR="00FE5184" w:rsidRPr="00967DBB" w:rsidRDefault="00F42CE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 w:rsidR="00C73DE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A</w:t>
            </w:r>
            <w:r w:rsidR="00CC33A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/</w:t>
            </w:r>
            <w:r w:rsidR="00C73DE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 w:rsidR="00CC33A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</w:t>
            </w:r>
          </w:p>
          <w:p w14:paraId="356DE761" w14:textId="61F66AB4" w:rsidR="00FE5184" w:rsidRPr="00967DBB" w:rsidRDefault="00CC33AD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Aprobado</w:t>
            </w:r>
          </w:p>
        </w:tc>
        <w:tc>
          <w:tcPr>
            <w:tcW w:w="509" w:type="pct"/>
            <w:shd w:val="clear" w:color="auto" w:fill="000000" w:themeFill="text1"/>
            <w:vAlign w:val="center"/>
          </w:tcPr>
          <w:p w14:paraId="54523281" w14:textId="445428F4" w:rsidR="00FE5184" w:rsidRPr="00F42CE6" w:rsidRDefault="00F42CE6">
            <w:pP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 w:rsidR="00C73DE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A</w:t>
            </w:r>
            <w:r w:rsidR="00FE5184" w:rsidRPr="00F42CE6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/</w:t>
            </w:r>
            <w:r w:rsidR="00C73DED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Q</w:t>
            </w:r>
            <w:r w:rsidR="00FE5184" w:rsidRPr="00F42CE6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</w:t>
            </w:r>
          </w:p>
          <w:p w14:paraId="70685687" w14:textId="4EB5D47D" w:rsidR="00FE5184" w:rsidRPr="00323CFE" w:rsidRDefault="00F42CE6">
            <w:pPr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  <w:lang w:val="es-PR"/>
              </w:rPr>
            </w:pPr>
            <w:r w:rsidRPr="00F42CE6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No aprobado</w:t>
            </w:r>
          </w:p>
        </w:tc>
      </w:tr>
      <w:tr w:rsidR="00841B64" w:rsidRPr="00967DBB" w14:paraId="26B6C7DC" w14:textId="77777777" w:rsidTr="007F6A33">
        <w:tc>
          <w:tcPr>
            <w:tcW w:w="2394" w:type="pct"/>
            <w:vAlign w:val="center"/>
          </w:tcPr>
          <w:p w14:paraId="55911772" w14:textId="235B6A52" w:rsidR="00FE5184" w:rsidRPr="00967DBB" w:rsidRDefault="00323CFE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Se llevó a cabo un estudio de título de la propiedad que 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>será adquirida</w:t>
            </w:r>
            <w:r w:rsidR="00FE5184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2167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3A3D612F" w14:textId="35348288" w:rsidR="00FE5184" w:rsidRPr="00967DBB" w:rsidRDefault="00C9771C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3589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5FC609B6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3515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4B6F6974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0C2D54EB" w14:textId="77777777" w:rsidR="00FE5184" w:rsidRPr="00967DBB" w:rsidRDefault="00FE5184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0231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421F83AD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280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4E0B688D" w14:textId="1A70B877" w:rsidR="00FE5184" w:rsidRPr="00967DBB" w:rsidRDefault="00FF7343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841B64" w:rsidRPr="00967DBB" w14:paraId="535A648C" w14:textId="77777777" w:rsidTr="007F6A33">
        <w:trPr>
          <w:trHeight w:val="647"/>
        </w:trPr>
        <w:tc>
          <w:tcPr>
            <w:tcW w:w="2394" w:type="pct"/>
            <w:vAlign w:val="center"/>
          </w:tcPr>
          <w:p w14:paraId="4D1E0635" w14:textId="7ED2DB3F" w:rsidR="00FE5184" w:rsidRPr="0023188A" w:rsidRDefault="00F42CE6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La e</w:t>
            </w:r>
            <w:r w:rsidR="00323CFE" w:rsidRPr="0023188A">
              <w:rPr>
                <w:rFonts w:ascii="Century Gothic" w:hAnsi="Century Gothic"/>
                <w:sz w:val="16"/>
                <w:szCs w:val="16"/>
                <w:lang w:val="es-PR"/>
              </w:rPr>
              <w:t>videncia de título incluye la descripción legal de la propiedad, el número de catastro del CRIM (si está disponible) y los resultados del estudio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 título</w:t>
            </w:r>
            <w:r w:rsidR="00323CFE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cuanto a cualquier servidumbre o gravamen existente.</w:t>
            </w:r>
            <w:r w:rsidR="00FE5184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0284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13E0FD71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7491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396797E4" w14:textId="47B4FBF7" w:rsidR="00FE5184" w:rsidRPr="00967DBB" w:rsidRDefault="00682BAB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47842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563AD660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2A3F04D5" w14:textId="77777777" w:rsidR="00FE5184" w:rsidRPr="00967DBB" w:rsidRDefault="00FE5184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7975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4EA91EB1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700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490B58CC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841B64" w:rsidRPr="00967DBB" w14:paraId="130F0E02" w14:textId="77777777" w:rsidTr="007F6A33">
        <w:tc>
          <w:tcPr>
            <w:tcW w:w="2394" w:type="pct"/>
            <w:vAlign w:val="center"/>
          </w:tcPr>
          <w:p w14:paraId="4DD031EA" w14:textId="0C64F953" w:rsidR="00FE5184" w:rsidRPr="0023188A" w:rsidRDefault="00323CFE" w:rsidP="009E7960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 </w:t>
            </w:r>
            <w:r w:rsidR="00804136">
              <w:rPr>
                <w:rFonts w:ascii="Century Gothic" w:hAnsi="Century Gothic"/>
                <w:sz w:val="16"/>
                <w:szCs w:val="16"/>
                <w:lang w:val="es-PR"/>
              </w:rPr>
              <w:t>emitió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A12A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al dueño </w:t>
            </w:r>
            <w:r w:rsidR="006032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de la propiedad 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>un Aviso al Propietario</w:t>
            </w:r>
            <w:r w:rsidR="00FE5184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5246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4717BCCB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2214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74B288F7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2774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003D680A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4ECD084C" w14:textId="77777777" w:rsidR="00FE5184" w:rsidRPr="00967DBB" w:rsidRDefault="00FE5184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1445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2AC41C16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114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40763D00" w14:textId="77777777" w:rsidR="00FE5184" w:rsidRPr="00967DBB" w:rsidRDefault="00FE5184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841B64" w:rsidRPr="00967DBB" w14:paraId="48B1B584" w14:textId="77777777" w:rsidTr="007F6A33">
        <w:trPr>
          <w:trHeight w:val="432"/>
        </w:trPr>
        <w:tc>
          <w:tcPr>
            <w:tcW w:w="2394" w:type="pct"/>
            <w:vAlign w:val="center"/>
          </w:tcPr>
          <w:p w14:paraId="43991082" w14:textId="4562228F" w:rsidR="00500786" w:rsidRPr="0023188A" w:rsidRDefault="00323CFE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contiene el </w:t>
            </w:r>
            <w:r w:rsidR="00DE364F">
              <w:rPr>
                <w:rFonts w:ascii="Century Gothic" w:hAnsi="Century Gothic"/>
                <w:sz w:val="16"/>
                <w:szCs w:val="16"/>
                <w:lang w:val="es-PR"/>
              </w:rPr>
              <w:t>membrete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</w:t>
            </w:r>
            <w:r w:rsidR="00E34406" w:rsidRPr="0023188A">
              <w:rPr>
                <w:rFonts w:ascii="Century Gothic" w:hAnsi="Century Gothic"/>
                <w:sz w:val="16"/>
                <w:szCs w:val="16"/>
                <w:lang w:val="es-PR"/>
              </w:rPr>
              <w:t>Subre</w:t>
            </w:r>
            <w:r w:rsidR="001275B3">
              <w:rPr>
                <w:rFonts w:ascii="Century Gothic" w:hAnsi="Century Gothic"/>
                <w:sz w:val="16"/>
                <w:szCs w:val="16"/>
                <w:lang w:val="es-PR"/>
              </w:rPr>
              <w:t>cipiente</w:t>
            </w:r>
            <w:r w:rsidR="00500786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9824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621B2464" w14:textId="77777777" w:rsidR="00500786" w:rsidRPr="00967DBB" w:rsidRDefault="00500786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6361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464FF003" w14:textId="77777777" w:rsidR="00500786" w:rsidRPr="00967DBB" w:rsidRDefault="00500786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2730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03B77B36" w14:textId="77777777" w:rsidR="00500786" w:rsidRPr="00967DBB" w:rsidRDefault="00500786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30FE6B1C" w14:textId="77777777" w:rsidR="00500786" w:rsidRPr="00967DBB" w:rsidRDefault="00500786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4146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2B5FD642" w14:textId="77777777" w:rsidR="00500786" w:rsidRPr="00967DBB" w:rsidRDefault="00500786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14368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16AB6796" w14:textId="06BC5927" w:rsidR="00500786" w:rsidRPr="00967DBB" w:rsidRDefault="00D7064D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518CFB3C" w14:textId="77777777" w:rsidTr="007F6A33">
        <w:trPr>
          <w:trHeight w:val="432"/>
        </w:trPr>
        <w:tc>
          <w:tcPr>
            <w:tcW w:w="2394" w:type="pct"/>
            <w:vAlign w:val="center"/>
          </w:tcPr>
          <w:p w14:paraId="5D816109" w14:textId="62039719" w:rsidR="003D2DEA" w:rsidRPr="0023188A" w:rsidRDefault="00323CFE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>EL aviso fue enviado en inglés y en español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8999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47748F47" w14:textId="6EE05CB0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4511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5DA97E0B" w14:textId="3050AD58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5574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4A555160" w14:textId="2216E7E8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461FA07F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5653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465D130F" w14:textId="63CB681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509" w:type="pct"/>
            <w:vAlign w:val="center"/>
          </w:tcPr>
          <w:p w14:paraId="7BB10801" w14:textId="66B3AF6E" w:rsidR="003D2DEA" w:rsidRPr="00967DBB" w:rsidRDefault="00275D65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  <w:lang w:val="es-PR"/>
                </w:rPr>
                <w:id w:val="-55330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EA"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sdtContent>
            </w:sdt>
          </w:p>
        </w:tc>
      </w:tr>
      <w:tr w:rsidR="003D2DEA" w:rsidRPr="00F42CE6" w14:paraId="20010E72" w14:textId="77777777" w:rsidTr="007F6A33">
        <w:tc>
          <w:tcPr>
            <w:tcW w:w="2394" w:type="pct"/>
          </w:tcPr>
          <w:p w14:paraId="6A7A02D8" w14:textId="24C31DD8" w:rsidR="003D2DEA" w:rsidRPr="0023188A" w:rsidRDefault="00323CFE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está dirigido al dueño de la propiedad y </w:t>
            </w:r>
            <w:r w:rsid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divulga 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la dirección de la propiedad que 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>será adquirida.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145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65CC07E3" w14:textId="27A3E5C1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005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5F576D20" w14:textId="18138F27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2099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3802406A" w14:textId="336CB60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496DE98A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6579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18A53478" w14:textId="5AD5713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6120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14DA9133" w14:textId="66D3822E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54944099" w14:textId="77777777" w:rsidTr="007F6A33">
        <w:tc>
          <w:tcPr>
            <w:tcW w:w="2394" w:type="pct"/>
            <w:vAlign w:val="center"/>
          </w:tcPr>
          <w:p w14:paraId="44F9DC94" w14:textId="0C5B28FC" w:rsidR="003D2DEA" w:rsidRPr="0023188A" w:rsidRDefault="00F42CE6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informa al propietario</w:t>
            </w:r>
            <w:r w:rsidR="00323CFE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si el </w:t>
            </w:r>
            <w:r w:rsidR="00E34406" w:rsidRPr="0023188A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1275B3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323CFE" w:rsidRPr="0023188A">
              <w:rPr>
                <w:rFonts w:ascii="Century Gothic" w:hAnsi="Century Gothic"/>
                <w:sz w:val="16"/>
                <w:szCs w:val="16"/>
                <w:lang w:val="es-PR"/>
              </w:rPr>
              <w:t>tiene el poder de expropiación</w:t>
            </w:r>
            <w:r w:rsidR="00A12A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 forzosa</w:t>
            </w:r>
            <w:r w:rsidR="00323CFE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6333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40900211" w14:textId="3C8339D1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3815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6FAC1A05" w14:textId="114DE94F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4754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386F1579" w14:textId="74FC4221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18978CEA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572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0905AB34" w14:textId="17499D70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2359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3985943A" w14:textId="436A09EB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03B9F345" w14:textId="77777777" w:rsidTr="007F6A33">
        <w:tc>
          <w:tcPr>
            <w:tcW w:w="2394" w:type="pct"/>
            <w:vAlign w:val="center"/>
          </w:tcPr>
          <w:p w14:paraId="3A968993" w14:textId="73EC77E9" w:rsidR="003D2DEA" w:rsidRPr="0023188A" w:rsidRDefault="00323CFE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info</w:t>
            </w:r>
            <w:r w:rsidR="00BD3A3C" w:rsidRPr="0023188A">
              <w:rPr>
                <w:rFonts w:ascii="Century Gothic" w:hAnsi="Century Gothic"/>
                <w:sz w:val="16"/>
                <w:szCs w:val="16"/>
                <w:lang w:val="es-PR"/>
              </w:rPr>
              <w:t>r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ma al 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 w:rsidR="005B694C">
              <w:rPr>
                <w:rFonts w:ascii="Century Gothic" w:hAnsi="Century Gothic"/>
                <w:sz w:val="16"/>
                <w:szCs w:val="16"/>
                <w:lang w:val="es-PR"/>
              </w:rPr>
              <w:t xml:space="preserve"> sobre la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compensación justa </w:t>
            </w:r>
            <w:r w:rsidR="00A12A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que fue determinada como el valor de la propiedad en el mercado, </w:t>
            </w:r>
            <w:r w:rsidR="00F42CE6">
              <w:rPr>
                <w:rFonts w:ascii="Century Gothic" w:hAnsi="Century Gothic"/>
                <w:sz w:val="16"/>
                <w:szCs w:val="16"/>
                <w:lang w:val="es-PR"/>
              </w:rPr>
              <w:t>basada</w:t>
            </w:r>
            <w:r w:rsidR="00BD3A3C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el valor de tasación de la propiedad.</w:t>
            </w:r>
            <w:r w:rsidR="003D2DEA"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0792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3C28A5A4" w14:textId="0C81E24E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7257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7E676B3A" w14:textId="6DD3769E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8698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60898A6D" w14:textId="647A72A6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17906944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6329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1A231E3D" w14:textId="560B46B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39394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504BB70B" w14:textId="09A42210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55672C75" w14:textId="77777777" w:rsidTr="007F6A33">
        <w:tc>
          <w:tcPr>
            <w:tcW w:w="2394" w:type="pct"/>
            <w:vAlign w:val="center"/>
          </w:tcPr>
          <w:p w14:paraId="37B60745" w14:textId="1BF73A74" w:rsidR="003D2DEA" w:rsidRPr="00BE0A5F" w:rsidRDefault="00BB28FF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BD3A3C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Si el </w:t>
            </w:r>
            <w:r w:rsidR="00E34406" w:rsidRPr="00BE0A5F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1275B3" w:rsidRPr="00BE0A5F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BE0A5F">
              <w:rPr>
                <w:rFonts w:ascii="Century Gothic" w:hAnsi="Century Gothic"/>
                <w:sz w:val="16"/>
                <w:szCs w:val="16"/>
                <w:lang w:val="es-PR"/>
              </w:rPr>
              <w:t>tiene el poder de expropiación</w:t>
            </w:r>
            <w:r w:rsidR="00FE2745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forzosa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>,</w:t>
            </w:r>
            <w:r w:rsidR="00BD3A3C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indica que el </w:t>
            </w:r>
            <w:r w:rsidR="00E34406" w:rsidRPr="00BE0A5F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1275B3" w:rsidRPr="00BE0A5F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BD3A3C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no </w:t>
            </w:r>
            <w:r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invocará </w:t>
            </w:r>
            <w:r w:rsidR="0077760F" w:rsidRPr="00BE0A5F">
              <w:rPr>
                <w:rFonts w:ascii="Century Gothic" w:hAnsi="Century Gothic"/>
                <w:sz w:val="16"/>
                <w:szCs w:val="16"/>
                <w:lang w:val="es-PR"/>
              </w:rPr>
              <w:t>dicho poder</w:t>
            </w:r>
            <w:r w:rsidR="00BD3A3C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si las negociaciones fracasan.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[</w:t>
            </w:r>
            <w:r w:rsidR="003D2DEA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Selec</w:t>
            </w:r>
            <w:r w:rsidR="00BD3A3C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cione </w:t>
            </w:r>
            <w:r w:rsidR="003D2DEA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N/A </w:t>
            </w:r>
            <w:r w:rsidR="00BD3A3C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si el </w:t>
            </w:r>
            <w:r w:rsidR="00E34406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Subrec</w:t>
            </w:r>
            <w:r w:rsidR="001275B3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ipiente</w:t>
            </w:r>
            <w:r w:rsidR="003D2DEA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 </w:t>
            </w:r>
            <w:r w:rsidR="00BD3A3C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no</w:t>
            </w:r>
            <w:r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 tiene poder de expropiación</w:t>
            </w:r>
            <w:r w:rsidR="00FE2745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 forzosa</w:t>
            </w:r>
            <w:r w:rsidR="00BD3A3C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.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>]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3885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5D41A1FB" w14:textId="345EDAF5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5257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39EFF1B3" w14:textId="2C971B3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3408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45183FDC" w14:textId="3BFB3F48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4E56C0F9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9780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7135F96E" w14:textId="7D726BDE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78115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3EAEDD28" w14:textId="29A11C49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470CEF99" w14:textId="77777777" w:rsidTr="007F6A33">
        <w:tc>
          <w:tcPr>
            <w:tcW w:w="2394" w:type="pct"/>
            <w:vAlign w:val="center"/>
          </w:tcPr>
          <w:p w14:paraId="5208245E" w14:textId="2ABC559B" w:rsidR="003D2DEA" w:rsidRPr="00BE0A5F" w:rsidRDefault="00BD3A3C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BE0A5F">
              <w:rPr>
                <w:rFonts w:ascii="Century Gothic" w:hAnsi="Century Gothic"/>
                <w:sz w:val="16"/>
                <w:szCs w:val="16"/>
                <w:lang w:val="es-PR"/>
              </w:rPr>
              <w:t>Si el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E34406" w:rsidRPr="00BE0A5F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B35776" w:rsidRPr="00BE0A5F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no tiene poder de expro</w:t>
            </w:r>
            <w:r w:rsidR="00BB28FF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piación</w:t>
            </w:r>
            <w:r w:rsidR="00FE2745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 forzosa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indica y establece claramente que el </w:t>
            </w:r>
            <w:r w:rsidR="00E34406" w:rsidRPr="00BE0A5F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7B4670" w:rsidRPr="00BE0A5F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BE0A5F">
              <w:rPr>
                <w:rFonts w:ascii="Century Gothic" w:hAnsi="Century Gothic"/>
                <w:sz w:val="16"/>
                <w:szCs w:val="16"/>
                <w:lang w:val="es-PR"/>
              </w:rPr>
              <w:t>no adquirirá la propiedad si las negociaciones fracasan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>. [</w:t>
            </w:r>
            <w:r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Seleccione N/A si el </w:t>
            </w:r>
            <w:r w:rsidR="00E34406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Subrec</w:t>
            </w:r>
            <w:r w:rsidR="00B35776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ipiente </w:t>
            </w:r>
            <w:r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>tiene</w:t>
            </w:r>
            <w:r w:rsidR="00BB28FF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 poder de expropiación</w:t>
            </w:r>
            <w:r w:rsidR="00FE2745" w:rsidRPr="009E7960">
              <w:rPr>
                <w:rFonts w:ascii="Century Gothic" w:hAnsi="Century Gothic"/>
                <w:iCs/>
                <w:sz w:val="16"/>
                <w:szCs w:val="16"/>
                <w:lang w:val="es-PR"/>
              </w:rPr>
              <w:t xml:space="preserve"> forzosa</w:t>
            </w:r>
            <w:r w:rsidR="003D2DEA" w:rsidRPr="00BE0A5F">
              <w:rPr>
                <w:rFonts w:ascii="Century Gothic" w:hAnsi="Century Gothic"/>
                <w:sz w:val="16"/>
                <w:szCs w:val="16"/>
                <w:lang w:val="es-PR"/>
              </w:rPr>
              <w:t>]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39849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1D680D95" w14:textId="35C0597B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0370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3BDDC207" w14:textId="2F358E77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0929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45696986" w14:textId="34A72959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7802117E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9896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02660A7C" w14:textId="31729C3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4990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1FACE654" w14:textId="14DF0F52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31AE4555" w14:textId="77777777" w:rsidTr="007F6A33">
        <w:tc>
          <w:tcPr>
            <w:tcW w:w="2394" w:type="pct"/>
            <w:vAlign w:val="center"/>
          </w:tcPr>
          <w:p w14:paraId="0F77700D" w14:textId="68416D70" w:rsidR="003D2DEA" w:rsidRPr="00967DBB" w:rsidRDefault="00BD3A3C" w:rsidP="009E7960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informa al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que, de conformidad con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URA,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en adquisiciones </w:t>
            </w:r>
            <w:r w:rsidR="00BB28FF" w:rsidRPr="007F6A33">
              <w:rPr>
                <w:rFonts w:ascii="Century Gothic" w:hAnsi="Century Gothic"/>
                <w:sz w:val="16"/>
                <w:szCs w:val="16"/>
                <w:u w:val="single"/>
                <w:lang w:val="es-PR"/>
              </w:rPr>
              <w:t>voluntarias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no </w:t>
            </w:r>
            <w:r w:rsidR="00207135">
              <w:rPr>
                <w:rFonts w:ascii="Century Gothic" w:hAnsi="Century Gothic"/>
                <w:sz w:val="16"/>
                <w:szCs w:val="16"/>
                <w:lang w:val="es-PR"/>
              </w:rPr>
              <w:t>es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elegible para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asistencia</w:t>
            </w:r>
            <w:r w:rsidR="00EC57AD">
              <w:rPr>
                <w:rFonts w:ascii="Century Gothic" w:hAnsi="Century Gothic"/>
                <w:sz w:val="16"/>
                <w:szCs w:val="16"/>
                <w:lang w:val="es-PR"/>
              </w:rPr>
              <w:t xml:space="preserve"> para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reubicación</w:t>
            </w:r>
            <w:r w:rsidR="0080413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 URA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7687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74124EC7" w14:textId="30B7792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304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7D652C80" w14:textId="09AEEE3D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643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2D692B01" w14:textId="16F64852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36A38C9F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78701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3B567FA3" w14:textId="24C6E115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4281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006B5BD2" w14:textId="7CB59DD2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09DE5A14" w14:textId="77777777" w:rsidTr="007F6A33">
        <w:tc>
          <w:tcPr>
            <w:tcW w:w="2394" w:type="pct"/>
            <w:vAlign w:val="center"/>
          </w:tcPr>
          <w:p w14:paraId="4FC65272" w14:textId="1388E4E8" w:rsidR="003D2DEA" w:rsidRPr="00967DBB" w:rsidRDefault="00BD3A3C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solicita al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informe al 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B35776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si hay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residenciales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o comerciales ocupando la propiedad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5754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0655C432" w14:textId="1A30F18C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7785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23547168" w14:textId="62AF5688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15707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798F61F1" w14:textId="7B9794F7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0CAD5F7A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5958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723487C9" w14:textId="159F9194" w:rsidR="003D2DEA" w:rsidRPr="00967DBB" w:rsidRDefault="00682BAB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13328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644A1A43" w14:textId="4F184AB0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70AD1E43" w14:textId="77777777" w:rsidTr="007F6A33">
        <w:tc>
          <w:tcPr>
            <w:tcW w:w="2394" w:type="pct"/>
            <w:vAlign w:val="center"/>
          </w:tcPr>
          <w:p w14:paraId="5A1A9573" w14:textId="72969DB5" w:rsidR="003D2DEA" w:rsidRPr="00967DBB" w:rsidRDefault="00E34406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instruye al dueño de la propiedad que no lance u obligue a los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actuales a desalojar la propiedad por razones que no sean el incumplimiento con el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contrato de alquiler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43811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48E4466D" w14:textId="0141211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4623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786EA1C8" w14:textId="3A9E7A9E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0667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47415BDC" w14:textId="6CD2D96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316DD779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5658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5DEFFA8C" w14:textId="5E746E29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383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5A6BB289" w14:textId="33B2F1E3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1A87FF0D" w14:textId="77777777" w:rsidTr="007F6A33">
        <w:tc>
          <w:tcPr>
            <w:tcW w:w="2394" w:type="pct"/>
            <w:vAlign w:val="center"/>
          </w:tcPr>
          <w:p w14:paraId="267288A8" w14:textId="2AE246CB" w:rsidR="003D2DEA" w:rsidRPr="00967DBB" w:rsidRDefault="00E34406">
            <w:pPr>
              <w:pStyle w:val="ListParagraph"/>
              <w:numPr>
                <w:ilvl w:val="0"/>
                <w:numId w:val="7"/>
              </w:numPr>
              <w:ind w:left="880" w:hanging="16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r w:rsidR="00FE2745">
              <w:rPr>
                <w:rFonts w:ascii="Century Gothic" w:hAnsi="Century Gothic"/>
                <w:sz w:val="16"/>
                <w:szCs w:val="16"/>
                <w:lang w:val="es-PR"/>
              </w:rPr>
              <w:t xml:space="preserve">aviso provee el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nombre y la información de contacto del representante del Subrec</w:t>
            </w:r>
            <w:r w:rsidR="00B35776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a quien el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pued</w:t>
            </w:r>
            <w:r w:rsidR="00FE2745">
              <w:rPr>
                <w:rFonts w:ascii="Century Gothic" w:hAnsi="Century Gothic"/>
                <w:sz w:val="16"/>
                <w:szCs w:val="16"/>
                <w:lang w:val="es-PR"/>
              </w:rPr>
              <w:t>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dirigir cualquier pregunta o solicitud de asistencia para interpretar el aviso.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4301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12F16894" w14:textId="6FEA9609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7901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5245BD8C" w14:textId="158AC6D7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8633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58857E26" w14:textId="07FAEB6B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14454CED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125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41A4E0C3" w14:textId="72F666E1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0709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6D4F694F" w14:textId="7EF4860B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1C482B1B" w14:textId="77777777" w:rsidTr="007F6A33">
        <w:tc>
          <w:tcPr>
            <w:tcW w:w="2394" w:type="pct"/>
            <w:vAlign w:val="center"/>
          </w:tcPr>
          <w:p w14:paraId="4FE2909E" w14:textId="42969D48" w:rsidR="003D2DEA" w:rsidRPr="00967DBB" w:rsidRDefault="00E34406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aviso fue entregado a la mano o por correo mediante Correo Certificado con Acuse de Recibo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7321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41D2DDFB" w14:textId="109DBCD6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04873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519AC531" w14:textId="13703FD0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12845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398BCEEE" w14:textId="544CC901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438E4A0A" w14:textId="77777777" w:rsidR="003D2DEA" w:rsidRPr="009E7960" w:rsidRDefault="003D2DEA">
            <w:pPr>
              <w:jc w:val="center"/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0860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44BB49B5" w14:textId="3FC3C475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7905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60078A0E" w14:textId="5454827C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2E0D168E" w14:textId="77777777" w:rsidTr="007F6A33">
        <w:tc>
          <w:tcPr>
            <w:tcW w:w="2394" w:type="pct"/>
            <w:vAlign w:val="center"/>
          </w:tcPr>
          <w:p w14:paraId="31D75721" w14:textId="5FD3927A" w:rsidR="003D2DEA" w:rsidRPr="00967DBB" w:rsidRDefault="00BB28FF" w:rsidP="009E7960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</w:t>
            </w:r>
            <w:r w:rsidR="00804136">
              <w:rPr>
                <w:rFonts w:ascii="Century Gothic" w:hAnsi="Century Gothic"/>
                <w:sz w:val="16"/>
                <w:szCs w:val="16"/>
                <w:lang w:val="es-PR"/>
              </w:rPr>
              <w:t>l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propietario </w:t>
            </w:r>
            <w:r w:rsidR="00804136">
              <w:rPr>
                <w:rFonts w:ascii="Century Gothic" w:hAnsi="Century Gothic"/>
                <w:sz w:val="16"/>
                <w:szCs w:val="16"/>
                <w:lang w:val="es-PR"/>
              </w:rPr>
              <w:t xml:space="preserve">confirmó que recibió el aviso a la mano </w:t>
            </w:r>
            <w:r w:rsidR="0086453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firmando 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>el formulario de acuse de recibo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;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firmando y escribiendo 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>la fecha en una copia del aviso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; 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 xml:space="preserve">o </w:t>
            </w:r>
            <w:r w:rsidR="00F8327A">
              <w:rPr>
                <w:rFonts w:ascii="Century Gothic" w:hAnsi="Century Gothic"/>
                <w:sz w:val="16"/>
                <w:szCs w:val="16"/>
                <w:lang w:val="es-PR"/>
              </w:rPr>
              <w:t>acusando el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recibo del aviso en el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comprobante de 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entrega del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Servicio Postal de Estados Unidos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0808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2D364975" w14:textId="20C81F48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1833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16ACD763" w14:textId="3864C08F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18436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7FCFA82F" w14:textId="0C3BF8A8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5C740E41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3693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6B53C521" w14:textId="491EC1E9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5843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07BE63F3" w14:textId="3C01F2F1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23225CDA" w14:textId="77777777" w:rsidTr="007F6A33">
        <w:tc>
          <w:tcPr>
            <w:tcW w:w="2394" w:type="pct"/>
            <w:vAlign w:val="center"/>
          </w:tcPr>
          <w:p w14:paraId="6666CA30" w14:textId="2F0EEE47" w:rsidR="003D2DEA" w:rsidRPr="00967DBB" w:rsidRDefault="00E34406" w:rsidP="009E7960">
            <w:pPr>
              <w:pStyle w:val="ListParagraph"/>
              <w:numPr>
                <w:ilvl w:val="0"/>
                <w:numId w:val="6"/>
              </w:numPr>
              <w:ind w:left="340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Subrec</w:t>
            </w:r>
            <w:r w:rsidR="00B35776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804136">
              <w:rPr>
                <w:rFonts w:ascii="Century Gothic" w:hAnsi="Century Gothic"/>
                <w:sz w:val="16"/>
                <w:szCs w:val="16"/>
                <w:lang w:val="es-PR"/>
              </w:rPr>
              <w:t>enumeró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una lista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a t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odos los arrendatarios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>/inquilinos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conocidos que ocupan la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lastRenderedPageBreak/>
              <w:t>propiedad, incluyendo sus nombres, dirección postal e información de contacto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8356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  <w:vAlign w:val="center"/>
              </w:tcPr>
              <w:p w14:paraId="106780E9" w14:textId="2485BD20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9860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14:paraId="6DC92C94" w14:textId="211A71D9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0020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" w:type="pct"/>
                <w:vAlign w:val="center"/>
              </w:tcPr>
              <w:p w14:paraId="59C023F9" w14:textId="0E8E55A5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930" w:type="pct"/>
            <w:vAlign w:val="center"/>
          </w:tcPr>
          <w:p w14:paraId="3B30EB30" w14:textId="77777777" w:rsidR="003D2DEA" w:rsidRPr="00967DBB" w:rsidRDefault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8283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5EBB6135" w14:textId="33078D92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1384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vAlign w:val="center"/>
              </w:tcPr>
              <w:p w14:paraId="558D271D" w14:textId="43CEDD06" w:rsidR="003D2DEA" w:rsidRPr="00967DBB" w:rsidRDefault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F359C5" w14:paraId="3678816A" w14:textId="77777777" w:rsidTr="007F6A33">
        <w:trPr>
          <w:trHeight w:val="242"/>
        </w:trPr>
        <w:tc>
          <w:tcPr>
            <w:tcW w:w="5000" w:type="pct"/>
            <w:gridSpan w:val="7"/>
          </w:tcPr>
          <w:p w14:paraId="396017A9" w14:textId="12AFFD2C" w:rsidR="003D2DEA" w:rsidRPr="00967DBB" w:rsidRDefault="0023188A" w:rsidP="007F6A33">
            <w:p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Si el dueño o</w:t>
            </w:r>
            <w:r w:rsidR="003D2DEA"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 w:rsidR="00E34406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Subrec</w:t>
            </w:r>
            <w:r w:rsidR="007B4670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ipiente</w:t>
            </w:r>
            <w:r w:rsidR="003D2DEA"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ha confirmado el estatus de ocupación de</w:t>
            </w:r>
            <w:r w:rsidR="0082651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la propiedad como ocupado por inquilino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</w:t>
            </w:r>
            <w:r w:rsidR="003D2DEA"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, complete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la sección AVISO A LOS </w:t>
            </w:r>
            <w:r w:rsidR="00B07AC2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INQUILINOS</w:t>
            </w:r>
            <w:r w:rsidR="003D2DEA"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 esta Lista de Cotejo</w:t>
            </w:r>
            <w:r w:rsidR="003D2DEA"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.</w:t>
            </w:r>
          </w:p>
        </w:tc>
      </w:tr>
    </w:tbl>
    <w:p w14:paraId="6065D3C5" w14:textId="6EB52434" w:rsidR="00954C76" w:rsidRPr="00967DBB" w:rsidRDefault="004805C8">
      <w:pPr>
        <w:rPr>
          <w:rFonts w:ascii="Century Gothic" w:hAnsi="Century Gothic"/>
          <w:sz w:val="6"/>
          <w:szCs w:val="6"/>
          <w:lang w:val="es-PR"/>
        </w:rPr>
      </w:pPr>
      <w:r>
        <w:rPr>
          <w:rFonts w:ascii="Century Gothic" w:hAnsi="Century Gothic"/>
          <w:sz w:val="6"/>
          <w:szCs w:val="6"/>
          <w:lang w:val="es-PR"/>
        </w:rPr>
        <w:br w:type="textWrapping" w:clear="all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2"/>
        <w:gridCol w:w="381"/>
        <w:gridCol w:w="438"/>
        <w:gridCol w:w="527"/>
        <w:gridCol w:w="2223"/>
        <w:gridCol w:w="1013"/>
        <w:gridCol w:w="1006"/>
      </w:tblGrid>
      <w:tr w:rsidR="0028196A" w:rsidRPr="00F359C5" w14:paraId="6BDB8F4B" w14:textId="77777777" w:rsidTr="007F6A33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54EEE532" w14:textId="2BD1BDB0" w:rsidR="006404EE" w:rsidRPr="00967DBB" w:rsidRDefault="0023188A" w:rsidP="00251003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Century Gothic" w:hAnsi="Century Gothic"/>
                <w:color w:val="FFFFFF" w:themeColor="background1"/>
                <w:lang w:val="es-P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ADQUISICIÓN </w:t>
            </w:r>
            <w:r w:rsidR="00FB746B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INVOLUNTA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RIA</w:t>
            </w:r>
            <w:r w:rsidR="00FB746B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: </w:t>
            </w:r>
            <w:r w:rsidR="00BD45E5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Complete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la siguiente lista de cotejo si se ha determinado que el tipo de adquisición es </w:t>
            </w:r>
            <w:r w:rsidR="00BD45E5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Involuntar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ia</w:t>
            </w:r>
            <w:r w:rsidR="00FB746B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 </w:t>
            </w:r>
            <w:r w:rsidR="00FB746B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(</w:t>
            </w:r>
            <w:r w:rsidR="00BB28FF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se </w:t>
            </w:r>
            <w:r w:rsidR="005B5431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utiliza</w:t>
            </w:r>
            <w:r w:rsidR="00BB28FF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amenaza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de Expropiación</w:t>
            </w:r>
            <w:r w:rsidR="005B5431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</w:t>
            </w:r>
            <w:r w:rsidR="00313B69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Forzosa</w:t>
            </w:r>
            <w:r w:rsidR="00FB746B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>)</w:t>
            </w:r>
            <w:r w:rsidR="00BD45E5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 </w:t>
            </w:r>
          </w:p>
        </w:tc>
      </w:tr>
      <w:tr w:rsidR="006404EE" w:rsidRPr="00967DBB" w14:paraId="7E4C90B4" w14:textId="77777777" w:rsidTr="007F6A33">
        <w:tc>
          <w:tcPr>
            <w:tcW w:w="241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6115322C" w14:textId="47CFDB2C" w:rsidR="006404EE" w:rsidRPr="00967DBB" w:rsidRDefault="006404EE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Descrip</w:t>
            </w:r>
            <w:r w:rsidR="0023188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ción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05329AA1" w14:textId="6EAF75C6" w:rsidR="006404EE" w:rsidRPr="00967DBB" w:rsidRDefault="0023188A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Sí</w:t>
            </w:r>
          </w:p>
        </w:tc>
        <w:tc>
          <w:tcPr>
            <w:tcW w:w="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0162C166" w14:textId="77777777" w:rsidR="006404EE" w:rsidRPr="00967DBB" w:rsidRDefault="006404EE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No</w:t>
            </w:r>
          </w:p>
        </w:tc>
        <w:tc>
          <w:tcPr>
            <w:tcW w:w="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44A20E4B" w14:textId="77777777" w:rsidR="006404EE" w:rsidRPr="00967DBB" w:rsidRDefault="006404EE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N/A</w:t>
            </w:r>
          </w:p>
        </w:tc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180B1B7B" w14:textId="28F0DFEC" w:rsidR="006404EE" w:rsidRPr="00967DBB" w:rsidRDefault="006404EE" w:rsidP="00095CE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Com</w:t>
            </w:r>
            <w:r w:rsidR="0023188A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entarios</w:t>
            </w:r>
          </w:p>
        </w:tc>
        <w:tc>
          <w:tcPr>
            <w:tcW w:w="4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7D2A0084" w14:textId="2866C7BB" w:rsidR="006404EE" w:rsidRPr="00967DBB" w:rsidRDefault="006404EE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C73DED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</w:t>
            </w:r>
            <w:r w:rsidR="00C73DED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QC</w:t>
            </w:r>
          </w:p>
          <w:p w14:paraId="4F62C90E" w14:textId="664221DF" w:rsidR="006404EE" w:rsidRPr="00967DBB" w:rsidRDefault="0023188A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Aprobado</w:t>
            </w:r>
          </w:p>
        </w:tc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14:paraId="1BC7F6BB" w14:textId="3B8009CC" w:rsidR="006404EE" w:rsidRPr="00967DBB" w:rsidRDefault="006404EE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C73DED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</w:t>
            </w:r>
            <w:r w:rsidR="00C73DED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</w:t>
            </w:r>
          </w:p>
          <w:p w14:paraId="615112D6" w14:textId="73132333" w:rsidR="006404EE" w:rsidRPr="00967DBB" w:rsidRDefault="00BB28FF" w:rsidP="00F77E86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BB28FF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o aprobado</w:t>
            </w:r>
          </w:p>
        </w:tc>
      </w:tr>
      <w:tr w:rsidR="000379BE" w:rsidRPr="00967DBB" w14:paraId="3E806218" w14:textId="77777777" w:rsidTr="007F6A33"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5837FC" w14:textId="18C3084A" w:rsidR="000379BE" w:rsidRPr="00967DBB" w:rsidRDefault="0023188A" w:rsidP="00095CE5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Se llevó a cabo un estudio de título de la propiedad que 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será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adquir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>ida</w:t>
            </w:r>
            <w:r w:rsidR="000379B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4056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5689C49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4413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94058EA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714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49FCBEB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ED815" w14:textId="77777777" w:rsidR="000379BE" w:rsidRPr="00967DBB" w:rsidRDefault="000379BE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277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E944BB5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03946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A2953CB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379BE" w:rsidRPr="00967DBB" w14:paraId="2FC5F311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E401A45" w14:textId="6EA0F909" w:rsidR="000379BE" w:rsidRPr="00967DBB" w:rsidRDefault="00BB28FF" w:rsidP="00BB28FF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La e</w:t>
            </w:r>
            <w:r w:rsidR="0023188A">
              <w:rPr>
                <w:rFonts w:ascii="Century Gothic" w:hAnsi="Century Gothic"/>
                <w:sz w:val="16"/>
                <w:szCs w:val="16"/>
                <w:lang w:val="es-PR"/>
              </w:rPr>
              <w:t>videncia de título incluye la descripción legal de la propiedad, el número de catastro del CRIM (si está disponible) y los resultados del estudio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 título</w:t>
            </w:r>
            <w:r w:rsid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cuanto a cualquier servidumbre o gravamen existente</w:t>
            </w:r>
            <w:r w:rsidR="000379B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47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C3CA3F4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84018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D6AAE25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1557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0A78780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60CF8" w14:textId="77777777" w:rsidR="000379BE" w:rsidRPr="00967DBB" w:rsidRDefault="000379BE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0572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12C6D45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5529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068CE79" w14:textId="77777777" w:rsidR="000379BE" w:rsidRPr="00967DBB" w:rsidRDefault="000379BE" w:rsidP="00095CE5">
                <w:pPr>
                  <w:jc w:val="center"/>
                  <w:rPr>
                    <w:rFonts w:ascii="Century Gothic" w:hAnsi="Century Gothic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911FE" w:rsidRPr="00967DBB" w14:paraId="1CB0CC67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D3BE967" w14:textId="7618BB23" w:rsidR="003911FE" w:rsidRPr="00967DBB" w:rsidRDefault="0023188A" w:rsidP="00095CE5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>Se ha emitido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 al dueño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un Aviso al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 w:rsidR="003911F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4309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E75FC32" w14:textId="43022518" w:rsidR="003911FE" w:rsidRPr="00967DBB" w:rsidRDefault="003911F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490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F58D3AA" w14:textId="4455E090" w:rsidR="003911FE" w:rsidRPr="00967DBB" w:rsidRDefault="003911F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7582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DBD283B" w14:textId="2D94BBCC" w:rsidR="003911FE" w:rsidRPr="00967DBB" w:rsidRDefault="003911F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D227F" w14:textId="77777777" w:rsidR="003911FE" w:rsidRPr="00967DBB" w:rsidRDefault="003911FE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8605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EE12B6A" w14:textId="74F289CB" w:rsidR="003911FE" w:rsidRPr="00967DBB" w:rsidRDefault="003911F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0165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F4B7413" w14:textId="179D1C0C" w:rsidR="003911FE" w:rsidRPr="00967DBB" w:rsidRDefault="003911F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C72435" w:rsidRPr="00967DBB" w14:paraId="78CC5493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123FB6" w14:textId="2889F6E4" w:rsidR="00C72435" w:rsidRPr="00967DBB" w:rsidRDefault="0023188A" w:rsidP="00095CE5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contiene el </w:t>
            </w:r>
            <w:r w:rsidR="001303DE">
              <w:rPr>
                <w:rFonts w:ascii="Century Gothic" w:hAnsi="Century Gothic"/>
                <w:sz w:val="16"/>
                <w:szCs w:val="16"/>
                <w:lang w:val="es-PR"/>
              </w:rPr>
              <w:t>membrete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del Subrec</w:t>
            </w:r>
            <w:r w:rsidR="00810182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Pr="0023188A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  <w:r w:rsidR="00C72435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2006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922FC5E" w14:textId="3DF53F86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91376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E384E0F" w14:textId="0492DD49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6894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11759DB" w14:textId="113FF8B0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F208B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2722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5F0433F" w14:textId="0149B009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45270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D509E0E" w14:textId="02F2FB2D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36A68323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8820E72" w14:textId="4DD0516E" w:rsidR="003D2DEA" w:rsidRPr="00967DBB" w:rsidRDefault="0023188A" w:rsidP="003D2DEA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aviso fue enviado en inglés y en español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09528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0711870" w14:textId="52A96FC6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6801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DC33F2D" w14:textId="4931D3AC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098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65B8DEC" w14:textId="17925809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051C8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7126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72E1E3B" w14:textId="64480FFC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4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F4A763C" w14:textId="3B9A11A9" w:rsidR="003D2DEA" w:rsidRPr="00967DBB" w:rsidRDefault="00275D65" w:rsidP="003D2DEA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  <w:lang w:val="es-PR"/>
                </w:rPr>
                <w:id w:val="15158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EA"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sdtContent>
            </w:sdt>
          </w:p>
        </w:tc>
      </w:tr>
      <w:tr w:rsidR="00C72435" w:rsidRPr="00BB28FF" w14:paraId="3545D315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ED809C" w14:textId="0E641F97" w:rsidR="00C72435" w:rsidRPr="00967DBB" w:rsidRDefault="0023188A" w:rsidP="00BB28FF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está dirigido al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propietario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y divulga la dirección de la propiedad que </w:t>
            </w:r>
            <w:r w:rsidR="00BB28FF">
              <w:rPr>
                <w:rFonts w:ascii="Century Gothic" w:hAnsi="Century Gothic"/>
                <w:sz w:val="16"/>
                <w:szCs w:val="16"/>
                <w:lang w:val="es-PR"/>
              </w:rPr>
              <w:t>será adquirida.</w:t>
            </w:r>
            <w:r w:rsidR="00C72435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2193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B6BACF3" w14:textId="76A8F847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5104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CD6BCAB" w14:textId="4B49A31E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4013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510D685" w14:textId="6303A251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28375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90379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57A02DD" w14:textId="1422A437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9901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4CC8638" w14:textId="100298DE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C72435" w:rsidRPr="00967DBB" w14:paraId="7F4A5075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91AA8F" w14:textId="6C958774" w:rsidR="00C72435" w:rsidRPr="00967DBB" w:rsidRDefault="0023188A" w:rsidP="00095CE5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hace referencia a la entrega del </w:t>
            </w:r>
            <w:r w:rsidR="00810182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Folleto</w:t>
            </w:r>
            <w:r w:rsidRPr="0023188A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de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C72435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HUD –</w:t>
            </w:r>
            <w: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Cuando Una Agencia Pública Adquiere Su Propiedad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9757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84903B9" w14:textId="1D76F743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6877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4208688" w14:textId="77F88626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9019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ED5DD55" w14:textId="143F6495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8DC1F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6644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C416DB9" w14:textId="4EAF29AE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4901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51B3198" w14:textId="30DED86C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C72435" w:rsidRPr="00967DBB" w14:paraId="10F4C777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18841E1" w14:textId="51237F52" w:rsidR="00C72435" w:rsidRPr="00967DBB" w:rsidRDefault="0082651B" w:rsidP="0082651B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aviso informa al propietario</w:t>
            </w:r>
            <w:r w:rsid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tiene derecho a recibir una compensación justa basad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a</w:t>
            </w:r>
            <w:r w:rsidR="0023188A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el valor de tasación de la propiedad</w:t>
            </w:r>
            <w:r w:rsidR="00C72435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354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3541C73" w14:textId="29EAD5D8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9993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CD414BC" w14:textId="311A82FB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8420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F2C4989" w14:textId="611FA3E9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E0A6C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3228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2B2C299" w14:textId="42FAB3EA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38618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EE060F7" w14:textId="26D4DF0B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C72435" w:rsidRPr="00967DBB" w14:paraId="32F74CF4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232FEA" w14:textId="381E732B" w:rsidR="00C72435" w:rsidRPr="00CD2FD6" w:rsidRDefault="00207135" w:rsidP="00095CE5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informa al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podrá acompañar a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tasador durante la tasación de la propiedad</w:t>
            </w:r>
            <w:r w:rsidR="00C72435"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0781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0F1EB90" w14:textId="15DFFB7D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41509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BE6DF0F" w14:textId="4CBF95B8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8613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30823EF" w14:textId="6CDF8D3B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74770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526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15C75B2" w14:textId="1870D2B3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14573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31BF79F" w14:textId="0168E63F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C72435" w:rsidRPr="00967DBB" w14:paraId="21466300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E8F1C81" w14:textId="422A8882" w:rsidR="00C72435" w:rsidRPr="00CD2FD6" w:rsidRDefault="00CD2FD6" w:rsidP="0082651B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Este aviso informa al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el </w:t>
            </w:r>
            <w:r w:rsidR="00E34406" w:rsidRPr="00CD2FD6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tiene el poder de expropiación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 forzosa</w:t>
            </w:r>
            <w:r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 y puede proceder con la adquisición de la propiedad de conformidad con dicho poder si las negociaciones fracasan</w:t>
            </w:r>
            <w:r w:rsidR="00C72435" w:rsidRP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8431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3453A08" w14:textId="1FAE5E29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532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1D03573" w14:textId="7F5F1B84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3195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B9F5005" w14:textId="52C10DE8" w:rsidR="00C72435" w:rsidRPr="00967DBB" w:rsidRDefault="003A05CC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DC873" w14:textId="77777777" w:rsidR="00C72435" w:rsidRPr="00967DBB" w:rsidRDefault="00C72435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3914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68FCEB3" w14:textId="7FD2B98B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2223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5F98A96" w14:textId="52251649" w:rsidR="00C72435" w:rsidRPr="00967DBB" w:rsidRDefault="00C72435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2CC4967D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E70ED7C" w14:textId="7D14D046" w:rsidR="00087547" w:rsidRPr="00967DBB" w:rsidRDefault="00207135" w:rsidP="00095CE5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solicita al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informe al Subrec</w:t>
            </w:r>
            <w:r w:rsidR="003A05CC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si hay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residenciales o comerciales ocupando la propiedad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5969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D538498" w14:textId="72869AD7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9840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81266D3" w14:textId="30EF207E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0365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4FFA1EA" w14:textId="60BE5B50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3721C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9167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F6D8FCA" w14:textId="464CC756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7208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931F65A" w14:textId="0A8800E4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759166AC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CD3E52D" w14:textId="0026459D" w:rsidR="00087547" w:rsidRPr="00967DBB" w:rsidRDefault="00207135" w:rsidP="0082651B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aviso instruye al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 q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ue no lance u obligue a los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actuales a desalojar la propiedad por razones que no sean el incumplimiento con el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contrato de alquiler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8944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80BC5AA" w14:textId="2E165002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254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AAEE31" w14:textId="29082A47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011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68082B3" w14:textId="394ABF8F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2F001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1929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65E548B" w14:textId="2B308F9D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0646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BDE2DD7" w14:textId="010251B5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75DC1E52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B08ABA5" w14:textId="19AC969B" w:rsidR="00087547" w:rsidRPr="00967DBB" w:rsidRDefault="00207135" w:rsidP="0082651B">
            <w:pPr>
              <w:pStyle w:val="ListParagraph"/>
              <w:numPr>
                <w:ilvl w:val="0"/>
                <w:numId w:val="10"/>
              </w:numPr>
              <w:ind w:left="883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aviso provee el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nombre y la información de contacto del representante del 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a quien el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propietario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pued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>e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dirigir cualquier pregunta o solicitud de asistencia para interpretar el aviso.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5523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6AD8479" w14:textId="3FE0B19E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9349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9C00441" w14:textId="49554DB9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0916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66FF37A" w14:textId="550E4002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C5C32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3215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3C9D1F0" w14:textId="4B550792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6946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087D3FC" w14:textId="4EBAC8EC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7F1804B8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357AC7E" w14:textId="7BB8E66F" w:rsidR="00087547" w:rsidRPr="00967DBB" w:rsidRDefault="00207135" w:rsidP="00095CE5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aviso fue entregado a la mano o a través del Servicio Postal mediante Correo Certificado con Acuse de Recibo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8954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581464D" w14:textId="27697D5E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2858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B72BA5D" w14:textId="14FB4429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9701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B6432B7" w14:textId="0672978A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A6168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2572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977C533" w14:textId="22993C6D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9059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42D4F717" w14:textId="6BAFD79F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416FEE98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7294EF9" w14:textId="0C984B67" w:rsidR="00087547" w:rsidRPr="00967DBB" w:rsidRDefault="00207135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>E</w:t>
            </w:r>
            <w:r w:rsidR="001303DE">
              <w:rPr>
                <w:rFonts w:ascii="Century Gothic" w:hAnsi="Century Gothic"/>
                <w:sz w:val="16"/>
                <w:szCs w:val="16"/>
                <w:lang w:val="es-PR"/>
              </w:rPr>
              <w:t>l</w:t>
            </w: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dueño </w:t>
            </w:r>
            <w:r w:rsidR="00552758">
              <w:rPr>
                <w:rFonts w:ascii="Century Gothic" w:hAnsi="Century Gothic"/>
                <w:sz w:val="16"/>
                <w:szCs w:val="16"/>
                <w:lang w:val="es-PR"/>
              </w:rPr>
              <w:t>confirmó que recibió el</w:t>
            </w: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aviso a la mano </w:t>
            </w:r>
            <w:r w:rsidR="0086453B">
              <w:rPr>
                <w:rFonts w:ascii="Century Gothic" w:hAnsi="Century Gothic"/>
                <w:sz w:val="16"/>
                <w:szCs w:val="16"/>
                <w:lang w:val="es-PR"/>
              </w:rPr>
              <w:t xml:space="preserve">firmando </w:t>
            </w: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formulario de acuse de recibo; </w:t>
            </w:r>
            <w:r w:rsidR="002D43AE">
              <w:rPr>
                <w:rFonts w:ascii="Century Gothic" w:hAnsi="Century Gothic"/>
                <w:sz w:val="16"/>
                <w:szCs w:val="16"/>
                <w:lang w:val="es-PR"/>
              </w:rPr>
              <w:t xml:space="preserve">firmando y escribiendo </w:t>
            </w: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la fecha en una copia del aviso; o </w:t>
            </w:r>
            <w:r w:rsidR="00F8327A">
              <w:rPr>
                <w:rFonts w:ascii="Century Gothic" w:hAnsi="Century Gothic"/>
                <w:sz w:val="16"/>
                <w:szCs w:val="16"/>
                <w:lang w:val="es-PR"/>
              </w:rPr>
              <w:t>acusando el</w:t>
            </w: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recibo del aviso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 xml:space="preserve">en el comprobante de 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entrega del</w:t>
            </w:r>
            <w:r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Servicio Postal de Estados Unidos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5750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6C7902F" w14:textId="13DBD617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40807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0F319DE" w14:textId="73B0FD74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2997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934155F" w14:textId="67F847D2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48813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8346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A850679" w14:textId="2272C1EF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9809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C562FAD" w14:textId="76D20B82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87547" w:rsidRPr="00967DBB" w14:paraId="01C1AD87" w14:textId="77777777" w:rsidTr="007F6A33">
        <w:trPr>
          <w:trHeight w:val="242"/>
        </w:trPr>
        <w:tc>
          <w:tcPr>
            <w:tcW w:w="241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515C8C7" w14:textId="4BBDC5AE" w:rsidR="00087547" w:rsidRPr="00967DBB" w:rsidRDefault="00207135">
            <w:pPr>
              <w:pStyle w:val="ListParagraph"/>
              <w:numPr>
                <w:ilvl w:val="0"/>
                <w:numId w:val="11"/>
              </w:numPr>
              <w:ind w:left="343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El 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552758">
              <w:rPr>
                <w:rFonts w:ascii="Century Gothic" w:hAnsi="Century Gothic"/>
                <w:sz w:val="16"/>
                <w:szCs w:val="16"/>
                <w:lang w:val="es-PR"/>
              </w:rPr>
              <w:t>enumeró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una lista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a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todos los arrendatarios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>/inquilinos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conocidos que ocupan la propiedad, incluyendo sus nombres, dirección postal e información de contacto</w:t>
            </w:r>
            <w:r w:rsidR="00087547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61375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FC43BDB" w14:textId="0A25F56A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2050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63917ED" w14:textId="6D44A4EB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9417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757B0FF" w14:textId="7D77BB29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DEE92" w14:textId="77777777" w:rsidR="00087547" w:rsidRPr="00967DBB" w:rsidRDefault="00087547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1584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F2618E7" w14:textId="54779A49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3702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39622CC" w14:textId="0B66CE58" w:rsidR="00087547" w:rsidRPr="00967DBB" w:rsidRDefault="00087547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0751FB" w:rsidRPr="00F359C5" w14:paraId="630B2FCF" w14:textId="77777777" w:rsidTr="007F6A33">
        <w:trPr>
          <w:trHeight w:val="242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5CE935" w14:textId="58102A54" w:rsidR="000751FB" w:rsidRDefault="00207135" w:rsidP="007F6A3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Si el dueño o</w:t>
            </w: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Subre</w:t>
            </w:r>
            <w:r w:rsidR="007B4670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cipiente</w:t>
            </w: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ha confirmado el estatus de ocupación de la propiedad como ocupado por </w:t>
            </w:r>
            <w:r w:rsidR="0082651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inquilinos</w:t>
            </w: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, complete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la sección AVISO A LOS </w:t>
            </w:r>
            <w:r w:rsidR="00B07AC2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INQUILINOS</w:t>
            </w:r>
            <w:r w:rsidRPr="00967DBB"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  <w:t>de esta Lista de Cotejo</w:t>
            </w:r>
          </w:p>
          <w:p w14:paraId="739F94CE" w14:textId="543F4CCA" w:rsidR="00552758" w:rsidRDefault="00552758" w:rsidP="007F6A3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  <w:p w14:paraId="1B71B8D4" w14:textId="2C69493C" w:rsidR="008A39D4" w:rsidRDefault="008A39D4" w:rsidP="007F6A3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  <w:p w14:paraId="5E2B5AE9" w14:textId="4D7A8004" w:rsidR="008A39D4" w:rsidRDefault="008A39D4" w:rsidP="007F6A3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  <w:p w14:paraId="6F8DFBC2" w14:textId="3A69054D" w:rsidR="008A39D4" w:rsidRDefault="008A39D4" w:rsidP="007F6A3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  <w:p w14:paraId="69FD2F6A" w14:textId="31E41591" w:rsidR="008A39D4" w:rsidRDefault="008A39D4" w:rsidP="007F6A3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  <w:p w14:paraId="161C28EE" w14:textId="77777777" w:rsidR="008A39D4" w:rsidRDefault="008A39D4" w:rsidP="007F6A33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  <w:lang w:val="es-PR"/>
              </w:rPr>
            </w:pPr>
          </w:p>
          <w:p w14:paraId="11902C96" w14:textId="15623533" w:rsidR="00552758" w:rsidRPr="00967DBB" w:rsidRDefault="00552758" w:rsidP="007F6A33">
            <w:p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</w:p>
        </w:tc>
      </w:tr>
    </w:tbl>
    <w:p w14:paraId="7A78F183" w14:textId="77777777" w:rsidR="008F64B0" w:rsidRPr="00967DBB" w:rsidRDefault="008F64B0">
      <w:pPr>
        <w:rPr>
          <w:rFonts w:ascii="Century Gothic" w:hAnsi="Century Gothic"/>
          <w:sz w:val="6"/>
          <w:szCs w:val="6"/>
          <w:lang w:val="es-P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382"/>
        <w:gridCol w:w="437"/>
        <w:gridCol w:w="527"/>
        <w:gridCol w:w="2227"/>
        <w:gridCol w:w="1013"/>
        <w:gridCol w:w="1002"/>
      </w:tblGrid>
      <w:tr w:rsidR="0080254B" w:rsidRPr="00F359C5" w14:paraId="7BCFF729" w14:textId="77777777" w:rsidTr="007F6A33">
        <w:trPr>
          <w:trHeight w:val="152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14:paraId="19A220C5" w14:textId="24CD71AC" w:rsidR="0080254B" w:rsidRPr="00967DBB" w:rsidRDefault="00207135">
            <w:pPr>
              <w:pStyle w:val="ListParagraph"/>
              <w:numPr>
                <w:ilvl w:val="0"/>
                <w:numId w:val="37"/>
              </w:numPr>
              <w:ind w:left="339"/>
              <w:jc w:val="both"/>
              <w:rPr>
                <w:rFonts w:ascii="Century Gothic" w:hAnsi="Century Gothic"/>
                <w:color w:val="FFFFFF" w:themeColor="background1"/>
                <w:lang w:val="es-P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AVISO A LOS </w:t>
            </w:r>
            <w:r w:rsidR="00B07AC2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INQUILINOS</w:t>
            </w:r>
            <w:r w:rsidR="0080254B" w:rsidRPr="00967DB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: </w:t>
            </w:r>
            <w:r w:rsidR="0080254B" w:rsidRPr="00967DB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Complete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esta </w:t>
            </w:r>
            <w:r w:rsidR="005B5431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sección de la </w:t>
            </w:r>
            <w:r w:rsidR="008A39D4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Lista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de </w:t>
            </w:r>
            <w:r w:rsidR="008A39D4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Cotejo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si la propiedad </w:t>
            </w:r>
            <w:r w:rsidR="0082651B"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que estará sujeta a actividades de adquisición, demolición y/o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s-PR"/>
              </w:rPr>
              <w:t xml:space="preserve">construcción </w:t>
            </w:r>
            <w:r w:rsidRPr="007F6A3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está ocupada por algún </w:t>
            </w:r>
            <w:r w:rsidR="00B07AC2" w:rsidRPr="007F6A3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inquilino</w:t>
            </w:r>
            <w:r w:rsidRPr="007F6A3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 xml:space="preserve"> residencial o comercial</w:t>
            </w:r>
            <w:r w:rsidR="000E20B1" w:rsidRPr="007F6A3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  <w:t>.</w:t>
            </w:r>
          </w:p>
        </w:tc>
      </w:tr>
      <w:tr w:rsidR="0080254B" w:rsidRPr="00466C6E" w14:paraId="0BC30A43" w14:textId="77777777" w:rsidTr="007F6A33">
        <w:tc>
          <w:tcPr>
            <w:tcW w:w="2413" w:type="pct"/>
            <w:shd w:val="clear" w:color="auto" w:fill="000000" w:themeFill="text1"/>
            <w:vAlign w:val="center"/>
          </w:tcPr>
          <w:p w14:paraId="7449D8AD" w14:textId="3D58E10F" w:rsidR="0080254B" w:rsidRPr="00967DBB" w:rsidRDefault="0080254B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Descrip</w:t>
            </w:r>
            <w:r w:rsidR="00CD2FD6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ción</w:t>
            </w:r>
          </w:p>
        </w:tc>
        <w:tc>
          <w:tcPr>
            <w:tcW w:w="177" w:type="pct"/>
            <w:shd w:val="clear" w:color="auto" w:fill="000000" w:themeFill="text1"/>
            <w:vAlign w:val="center"/>
          </w:tcPr>
          <w:p w14:paraId="500A5D8E" w14:textId="1679EE71" w:rsidR="0080254B" w:rsidRPr="00967DBB" w:rsidRDefault="00CD2FD6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Sí</w:t>
            </w:r>
          </w:p>
        </w:tc>
        <w:tc>
          <w:tcPr>
            <w:tcW w:w="202" w:type="pct"/>
            <w:shd w:val="clear" w:color="auto" w:fill="000000" w:themeFill="text1"/>
            <w:vAlign w:val="center"/>
          </w:tcPr>
          <w:p w14:paraId="38B40267" w14:textId="77777777" w:rsidR="0080254B" w:rsidRPr="00967DBB" w:rsidRDefault="0080254B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No</w:t>
            </w:r>
          </w:p>
        </w:tc>
        <w:tc>
          <w:tcPr>
            <w:tcW w:w="244" w:type="pct"/>
            <w:shd w:val="clear" w:color="auto" w:fill="000000" w:themeFill="text1"/>
            <w:vAlign w:val="center"/>
          </w:tcPr>
          <w:p w14:paraId="6CCCFFE2" w14:textId="77777777" w:rsidR="0080254B" w:rsidRPr="00967DBB" w:rsidRDefault="0080254B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N/A</w:t>
            </w:r>
          </w:p>
        </w:tc>
        <w:tc>
          <w:tcPr>
            <w:tcW w:w="1031" w:type="pct"/>
            <w:shd w:val="clear" w:color="auto" w:fill="000000" w:themeFill="text1"/>
            <w:vAlign w:val="center"/>
          </w:tcPr>
          <w:p w14:paraId="0F817279" w14:textId="31DBADDA" w:rsidR="0080254B" w:rsidRPr="00967DBB" w:rsidRDefault="0080254B" w:rsidP="00095CE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Com</w:t>
            </w:r>
            <w:r w:rsidR="00CD2FD6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entarios</w:t>
            </w:r>
          </w:p>
        </w:tc>
        <w:tc>
          <w:tcPr>
            <w:tcW w:w="469" w:type="pct"/>
            <w:shd w:val="clear" w:color="auto" w:fill="000000" w:themeFill="text1"/>
            <w:vAlign w:val="center"/>
          </w:tcPr>
          <w:p w14:paraId="741138B0" w14:textId="2748ED86" w:rsidR="0080254B" w:rsidRPr="00967DBB" w:rsidRDefault="0082651B" w:rsidP="00CD2FD6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BA3C2C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</w:t>
            </w:r>
            <w:r w:rsidR="0080254B" w:rsidRPr="00967DB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/</w:t>
            </w:r>
            <w:r w:rsidR="00BA3C2C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CD2FD6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</w:t>
            </w:r>
          </w:p>
          <w:p w14:paraId="53B8A2A2" w14:textId="4EF40DDC" w:rsidR="0080254B" w:rsidRPr="00967DBB" w:rsidRDefault="00CD2FD6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Aprobado</w:t>
            </w:r>
          </w:p>
        </w:tc>
        <w:tc>
          <w:tcPr>
            <w:tcW w:w="463" w:type="pct"/>
            <w:shd w:val="clear" w:color="auto" w:fill="000000" w:themeFill="text1"/>
            <w:vAlign w:val="center"/>
          </w:tcPr>
          <w:p w14:paraId="6D4413DD" w14:textId="788E8C5A" w:rsidR="0080254B" w:rsidRPr="0082651B" w:rsidRDefault="0082651B" w:rsidP="000D6150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Q</w:t>
            </w:r>
            <w:r w:rsidR="00BA3C2C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A/Q</w:t>
            </w:r>
            <w:r w:rsidR="0080254B" w:rsidRPr="0082651B"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>C</w:t>
            </w:r>
          </w:p>
          <w:p w14:paraId="67BAFE84" w14:textId="76A50A13" w:rsidR="0080254B" w:rsidRPr="0082651B" w:rsidRDefault="0082651B" w:rsidP="0082651B">
            <w:pP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es-PR"/>
              </w:rPr>
              <w:t xml:space="preserve">No aprobado </w:t>
            </w:r>
          </w:p>
        </w:tc>
      </w:tr>
      <w:tr w:rsidR="00B50DCE" w:rsidRPr="00967DBB" w14:paraId="396C7973" w14:textId="77777777" w:rsidTr="007F6A33">
        <w:tc>
          <w:tcPr>
            <w:tcW w:w="2413" w:type="pct"/>
            <w:vAlign w:val="center"/>
          </w:tcPr>
          <w:p w14:paraId="62243135" w14:textId="104BD022" w:rsidR="00B50DCE" w:rsidRPr="00967DBB" w:rsidRDefault="00CD2FD6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El 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 xml:space="preserve">propietario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o </w:t>
            </w:r>
            <w:r w:rsidR="00E34406">
              <w:rPr>
                <w:rFonts w:ascii="Century Gothic" w:hAnsi="Century Gothic"/>
                <w:sz w:val="16"/>
                <w:szCs w:val="16"/>
                <w:lang w:val="es-PR"/>
              </w:rPr>
              <w:t>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8A39D4">
              <w:rPr>
                <w:rFonts w:ascii="Century Gothic" w:hAnsi="Century Gothic"/>
                <w:sz w:val="16"/>
                <w:szCs w:val="16"/>
                <w:lang w:val="es-PR"/>
              </w:rPr>
              <w:t>confirmó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estatus de ocupación de la propiedad como ocupad</w:t>
            </w:r>
            <w:r w:rsidR="00F157E5">
              <w:rPr>
                <w:rFonts w:ascii="Century Gothic" w:hAnsi="Century Gothic"/>
                <w:sz w:val="16"/>
                <w:szCs w:val="16"/>
                <w:lang w:val="es-PR"/>
              </w:rPr>
              <w:t>a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por el arrendatario</w:t>
            </w:r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y se </w:t>
            </w:r>
            <w:r w:rsidR="008A39D4">
              <w:rPr>
                <w:rFonts w:ascii="Century Gothic" w:hAnsi="Century Gothic"/>
                <w:sz w:val="16"/>
                <w:szCs w:val="16"/>
                <w:lang w:val="es-PR"/>
              </w:rPr>
              <w:t>envió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un </w:t>
            </w:r>
            <w:r w:rsidR="0082651B" w:rsidRPr="0082651B">
              <w:rPr>
                <w:rFonts w:ascii="Century Gothic" w:hAnsi="Century Gothic"/>
                <w:sz w:val="16"/>
                <w:szCs w:val="16"/>
                <w:lang w:val="es-PR"/>
              </w:rPr>
              <w:t xml:space="preserve">Aviso de Información General </w:t>
            </w:r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>(</w:t>
            </w:r>
            <w:r w:rsidR="0082651B" w:rsidRPr="0082651B">
              <w:rPr>
                <w:rFonts w:ascii="Century Gothic" w:hAnsi="Century Gothic"/>
                <w:b/>
                <w:sz w:val="16"/>
                <w:szCs w:val="16"/>
                <w:lang w:val="es-PR"/>
              </w:rPr>
              <w:t>GIN</w:t>
            </w:r>
            <w:r w:rsidR="0082651B">
              <w:rPr>
                <w:rFonts w:ascii="Century Gothic" w:hAnsi="Century Gothic"/>
                <w:sz w:val="16"/>
                <w:szCs w:val="16"/>
                <w:lang w:val="es-PR"/>
              </w:rPr>
              <w:t>, por sus siglas en inglés</w:t>
            </w:r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)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a cada arrendatario y/o arrendatario de negocio que ocupe la propiedad</w:t>
            </w:r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>.  [</w:t>
            </w:r>
            <w:r w:rsidR="00B50DCE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Selec</w:t>
            </w:r>
            <w:r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cione</w:t>
            </w:r>
            <w:r w:rsidR="00B50DCE" w:rsidRPr="00967DBB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N/A </w:t>
            </w:r>
            <w:r w:rsid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solo </w:t>
            </w:r>
            <w:r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si la propiedad es</w:t>
            </w:r>
            <w:r w:rsidR="00984196"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tá</w:t>
            </w:r>
            <w:r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ocupada por el </w:t>
            </w:r>
            <w:r w:rsidR="0082651B"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propietario</w:t>
            </w:r>
            <w:r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 o </w:t>
            </w:r>
            <w:r w:rsid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 xml:space="preserve">está </w:t>
            </w:r>
            <w:r w:rsidRPr="00984196">
              <w:rPr>
                <w:rFonts w:ascii="Century Gothic" w:hAnsi="Century Gothic"/>
                <w:i/>
                <w:iCs/>
                <w:sz w:val="16"/>
                <w:szCs w:val="16"/>
                <w:lang w:val="es-PR"/>
              </w:rPr>
              <w:t>vacante</w:t>
            </w:r>
            <w:r w:rsidR="00B50DCE" w:rsidRPr="00984196">
              <w:rPr>
                <w:rFonts w:ascii="Century Gothic" w:hAnsi="Century Gothic"/>
                <w:sz w:val="16"/>
                <w:szCs w:val="16"/>
                <w:lang w:val="es-PR"/>
              </w:rPr>
              <w:t>].</w:t>
            </w:r>
            <w:r w:rsidR="000D6150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El</w:t>
            </w:r>
            <w:r w:rsidR="000D6150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82651B" w:rsidRPr="0082651B">
              <w:rPr>
                <w:rFonts w:ascii="Century Gothic" w:hAnsi="Century Gothic"/>
                <w:sz w:val="16"/>
                <w:szCs w:val="16"/>
                <w:lang w:val="es-PR"/>
              </w:rPr>
              <w:t>GIN</w:t>
            </w:r>
            <w:r w:rsidR="000D6150" w:rsidRPr="00967DBB">
              <w:rPr>
                <w:rFonts w:ascii="Century Gothic" w:hAnsi="Century Gothic"/>
                <w:sz w:val="16"/>
                <w:szCs w:val="16"/>
                <w:lang w:val="es-PR"/>
              </w:rPr>
              <w:t>: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0420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2180A32F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2298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5F010F40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7044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6B2E789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58695214" w14:textId="77777777" w:rsidR="00B50DCE" w:rsidRPr="00967DBB" w:rsidRDefault="00B50DCE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1819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5B7EA4E7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15305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24891161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B50DCE" w:rsidRPr="00967DBB" w14:paraId="6A3F2A0E" w14:textId="77777777" w:rsidTr="007F6A33">
        <w:tc>
          <w:tcPr>
            <w:tcW w:w="2413" w:type="pct"/>
            <w:vAlign w:val="center"/>
          </w:tcPr>
          <w:p w14:paraId="117C07FF" w14:textId="17880129" w:rsidR="00B50DCE" w:rsidRPr="00967DBB" w:rsidRDefault="005B5431" w:rsidP="00095CE5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C</w:t>
            </w:r>
            <w:r w:rsidR="00CD2FD6" w:rsidRPr="0023188A">
              <w:rPr>
                <w:rFonts w:ascii="Century Gothic" w:hAnsi="Century Gothic"/>
                <w:sz w:val="16"/>
                <w:szCs w:val="16"/>
                <w:lang w:val="es-PR"/>
              </w:rPr>
              <w:t>ontiene el membrete del Subrec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ipiente</w:t>
            </w:r>
            <w:r w:rsidR="00B50DCE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8818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5E4B8598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6716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12510EC2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06302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AAFE997" w14:textId="5076B00B" w:rsidR="00B50DCE" w:rsidRPr="00967DBB" w:rsidRDefault="00F949A2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MS Gothic" w:eastAsia="MS Gothic" w:hAnsi="MS Gothic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59A119C6" w14:textId="77777777" w:rsidR="00B50DCE" w:rsidRPr="00967DBB" w:rsidRDefault="00B50DCE" w:rsidP="00095CE5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06692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1466AB8E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63305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41D02C45" w14:textId="77777777" w:rsidR="00B50DCE" w:rsidRPr="00967DBB" w:rsidRDefault="00B50DCE" w:rsidP="00095CE5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12722DF2" w14:textId="77777777" w:rsidTr="007F6A33">
        <w:tc>
          <w:tcPr>
            <w:tcW w:w="2413" w:type="pct"/>
            <w:vAlign w:val="center"/>
          </w:tcPr>
          <w:p w14:paraId="22443A78" w14:textId="67575CEB" w:rsidR="003D2DEA" w:rsidRPr="00967DBB" w:rsidRDefault="005B5431" w:rsidP="003D2DEA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F</w:t>
            </w:r>
            <w:r w:rsidR="00CD2FD6">
              <w:rPr>
                <w:rFonts w:ascii="Century Gothic" w:hAnsi="Century Gothic"/>
                <w:sz w:val="16"/>
                <w:szCs w:val="16"/>
                <w:lang w:val="es-PR"/>
              </w:rPr>
              <w:t>ue enviado en inglés y en español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8847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2E83D5E7" w14:textId="6EDB6400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8065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12B1BD43" w14:textId="7198449D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92341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47B66B9C" w14:textId="798D3B89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3C4B2952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35165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2A7D0CFA" w14:textId="3A31E464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463" w:type="pct"/>
            <w:vAlign w:val="center"/>
          </w:tcPr>
          <w:p w14:paraId="1A6792A9" w14:textId="36F8965D" w:rsidR="003D2DEA" w:rsidRPr="00967DBB" w:rsidRDefault="00275D65" w:rsidP="003D2DEA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  <w:lang w:val="es-PR"/>
                </w:rPr>
                <w:id w:val="-4708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EA"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sdtContent>
            </w:sdt>
          </w:p>
        </w:tc>
      </w:tr>
      <w:tr w:rsidR="003D2DEA" w:rsidRPr="00967DBB" w14:paraId="2487A604" w14:textId="77777777" w:rsidTr="007F6A33">
        <w:tc>
          <w:tcPr>
            <w:tcW w:w="2413" w:type="pct"/>
            <w:vAlign w:val="center"/>
          </w:tcPr>
          <w:p w14:paraId="143D56DF" w14:textId="1D39A010" w:rsidR="003D2DEA" w:rsidRPr="00967DBB" w:rsidRDefault="005B5431" w:rsidP="007F6A33">
            <w:pPr>
              <w:pStyle w:val="ListParagraph"/>
              <w:numPr>
                <w:ilvl w:val="0"/>
                <w:numId w:val="36"/>
              </w:numPr>
              <w:ind w:left="879" w:hanging="274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E</w:t>
            </w:r>
            <w:r w:rsid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stá dirigido </w:t>
            </w:r>
            <w:r w:rsidR="007B4670">
              <w:rPr>
                <w:rFonts w:ascii="Century Gothic" w:hAnsi="Century Gothic"/>
                <w:sz w:val="16"/>
                <w:szCs w:val="16"/>
                <w:lang w:val="es-PR"/>
              </w:rPr>
              <w:t>a todos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los inquilinos que ocupan la propiedad </w:t>
            </w:r>
            <w:r w:rsidR="00CD2FD6">
              <w:rPr>
                <w:rFonts w:ascii="Century Gothic" w:hAnsi="Century Gothic"/>
                <w:sz w:val="16"/>
                <w:szCs w:val="16"/>
                <w:lang w:val="es-PR"/>
              </w:rPr>
              <w:t xml:space="preserve">y divulga la dirección de la propiedad que </w:t>
            </w:r>
            <w:r w:rsidR="00984196">
              <w:rPr>
                <w:rFonts w:ascii="Century Gothic" w:hAnsi="Century Gothic"/>
                <w:sz w:val="16"/>
                <w:szCs w:val="16"/>
                <w:lang w:val="es-PR"/>
              </w:rPr>
              <w:t>será adquirida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4116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103A5F30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1241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2A62746E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39300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1E195816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4D54F957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1274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4FEE6508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970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07A6C95D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119E76E9" w14:textId="77777777" w:rsidTr="007F6A33">
        <w:tc>
          <w:tcPr>
            <w:tcW w:w="2413" w:type="pct"/>
            <w:vAlign w:val="center"/>
          </w:tcPr>
          <w:p w14:paraId="02F8A7E5" w14:textId="04CB03CC" w:rsidR="003D2DEA" w:rsidRPr="00967DBB" w:rsidRDefault="00577BFF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Informa al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que pudiera ser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desplazado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como resultado de la adquisición y le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indica los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derechos y protecciones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que le asisten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bajo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la Ley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URA.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36210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184DB7C3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85368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788F76D3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7548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32CE7C5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36849023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74711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169A5E97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05543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3B2B927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727A90A1" w14:textId="77777777" w:rsidTr="007F6A33">
        <w:tc>
          <w:tcPr>
            <w:tcW w:w="2413" w:type="pct"/>
            <w:vAlign w:val="center"/>
          </w:tcPr>
          <w:p w14:paraId="07448B69" w14:textId="2E04D623" w:rsidR="003D2DEA" w:rsidRPr="00967DBB" w:rsidRDefault="00577BFF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>Enfatiza que</w:t>
            </w:r>
            <w:r w:rsidR="00172E33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</w:t>
            </w:r>
            <w:r w:rsidR="00172E33" w:rsidRPr="007F6A33">
              <w:rPr>
                <w:rFonts w:ascii="Century Gothic" w:hAnsi="Century Gothic"/>
                <w:sz w:val="16"/>
                <w:szCs w:val="16"/>
                <w:u w:val="single"/>
                <w:lang w:val="es-PR"/>
              </w:rPr>
              <w:t>no</w:t>
            </w:r>
            <w:r w:rsidRPr="007F6A33">
              <w:rPr>
                <w:rFonts w:ascii="Century Gothic" w:hAnsi="Century Gothic"/>
                <w:sz w:val="16"/>
                <w:szCs w:val="16"/>
                <w:u w:val="single"/>
                <w:lang w:val="es-PR"/>
              </w:rPr>
              <w:t xml:space="preserve"> </w:t>
            </w:r>
            <w:r w:rsidR="00476ACE" w:rsidRPr="007F6A33">
              <w:rPr>
                <w:rFonts w:ascii="Century Gothic" w:hAnsi="Century Gothic"/>
                <w:sz w:val="16"/>
                <w:szCs w:val="16"/>
                <w:u w:val="single"/>
                <w:lang w:val="es-PR"/>
              </w:rPr>
              <w:t>es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un aviso para que desaloje la propiedad 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y que no estará obligado a mudarse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hasta que se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le provea por lo menos una (1) unidad de vivienda comparable seguido de un aviso escrito para desalojar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con 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 xml:space="preserve">al menos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noventa (90) días de anticipación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20995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6BA4E88C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46911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307A45E9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47642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DD8C9A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60BC9C27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5727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3EBF5C82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463" w:type="pct"/>
            <w:vAlign w:val="center"/>
          </w:tcPr>
          <w:p w14:paraId="4E4CC6FC" w14:textId="184900A3" w:rsidR="003D2DEA" w:rsidRPr="00967DBB" w:rsidRDefault="00275D65" w:rsidP="003D2DEA">
            <w:pPr>
              <w:jc w:val="center"/>
              <w:rPr>
                <w:rFonts w:ascii="Century Gothic" w:hAnsi="Century Gothic"/>
                <w:sz w:val="16"/>
                <w:szCs w:val="16"/>
                <w:lang w:val="es-PR"/>
              </w:rPr>
            </w:pPr>
            <w:sdt>
              <w:sdtPr>
                <w:rPr>
                  <w:rFonts w:ascii="Century Gothic" w:hAnsi="Century Gothic"/>
                  <w:sz w:val="16"/>
                  <w:szCs w:val="16"/>
                  <w:lang w:val="es-PR"/>
                </w:rPr>
                <w:id w:val="-8807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DEA"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sdtContent>
            </w:sdt>
          </w:p>
        </w:tc>
      </w:tr>
      <w:tr w:rsidR="003D2DEA" w:rsidRPr="00967DBB" w14:paraId="6E89CB88" w14:textId="77777777" w:rsidTr="007F6A33">
        <w:tc>
          <w:tcPr>
            <w:tcW w:w="2413" w:type="pct"/>
            <w:vAlign w:val="center"/>
          </w:tcPr>
          <w:p w14:paraId="630B5D95" w14:textId="5B5A75DF" w:rsidR="003D2DEA" w:rsidRPr="00967DBB" w:rsidRDefault="00577BFF" w:rsidP="003D2DEA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Informa al arrendatario que pudiera ser elegible para recibir asistencia de reubicación.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681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461208F3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33946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3CEE3ABA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88617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1A4FD35B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036BFF1D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44380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61269FB9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1898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21CA722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476ACE" w14:paraId="3F80DEC3" w14:textId="77777777" w:rsidTr="007F6A33">
        <w:tc>
          <w:tcPr>
            <w:tcW w:w="2413" w:type="pct"/>
            <w:vAlign w:val="center"/>
          </w:tcPr>
          <w:p w14:paraId="3752154C" w14:textId="5DE3B2C1" w:rsidR="003D2DEA" w:rsidRPr="00967DBB" w:rsidRDefault="00577BFF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Informa al arrendatario que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cualquier extranjero que se 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encuentre 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>i</w:t>
            </w:r>
            <w:r w:rsidR="00C47710">
              <w:rPr>
                <w:rFonts w:ascii="Century Gothic" w:hAnsi="Century Gothic"/>
                <w:sz w:val="16"/>
                <w:szCs w:val="16"/>
                <w:lang w:val="es-PR"/>
              </w:rPr>
              <w:t>ndocumentado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los Estados Unidos no es elegible para recibir asistencia 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para 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>reubicación</w:t>
            </w:r>
            <w:r w:rsidR="003D2DEA" w:rsidRPr="00476ACE">
              <w:rPr>
                <w:rFonts w:ascii="Century Gothic" w:hAnsi="Century Gothic"/>
                <w:sz w:val="16"/>
                <w:szCs w:val="16"/>
                <w:lang w:val="es-PR"/>
              </w:rPr>
              <w:t>,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a menos que dicha 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inelegibilidad cause una dificultad extremadamente inusual 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>a uno</w:t>
            </w:r>
            <w:r w:rsidR="00172E33">
              <w:rPr>
                <w:rFonts w:ascii="Century Gothic" w:hAnsi="Century Gothic"/>
                <w:sz w:val="16"/>
                <w:szCs w:val="16"/>
                <w:lang w:val="es-PR"/>
              </w:rPr>
              <w:t xml:space="preserve"> (1)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o más miembros de la 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familia </w:t>
            </w:r>
            <w:r w:rsidRPr="00476ACE">
              <w:rPr>
                <w:rFonts w:ascii="Century Gothic" w:hAnsi="Century Gothic"/>
                <w:sz w:val="16"/>
                <w:szCs w:val="16"/>
                <w:lang w:val="es-PR"/>
              </w:rPr>
              <w:t>que se encuentren legalmente</w:t>
            </w:r>
            <w:r w:rsidR="00476ACE" w:rsidRP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 EE. UU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>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18093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6307C5DF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29621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3C3EDDDE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200208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2D27007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6E20A956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4537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760D3E8D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393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7525A03B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3658B1FB" w14:textId="77777777" w:rsidTr="007F6A33">
        <w:tc>
          <w:tcPr>
            <w:tcW w:w="2413" w:type="pct"/>
            <w:vAlign w:val="center"/>
          </w:tcPr>
          <w:p w14:paraId="4DEEA4E6" w14:textId="2AFD3741" w:rsidR="003D2DEA" w:rsidRPr="00967DBB" w:rsidRDefault="003D2DEA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Inform</w:t>
            </w:r>
            <w:r w:rsidR="00577BFF">
              <w:rPr>
                <w:rFonts w:ascii="Century Gothic" w:hAnsi="Century Gothic"/>
                <w:sz w:val="16"/>
                <w:szCs w:val="16"/>
                <w:lang w:val="es-PR"/>
              </w:rPr>
              <w:t>a al arrendatario que debe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rá</w:t>
            </w:r>
            <w:r w:rsidR="00577B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continuar pagando la renta y cum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pliendo c</w:t>
            </w:r>
            <w:r w:rsidR="00577B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on sus obligaciones bajo el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contrato de arrendamiento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2288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5738DF06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6034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3BD0D05B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9191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54D61178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3368FD57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9953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5DCBB6CA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807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6B30487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6902E0D1" w14:textId="77777777" w:rsidTr="007F6A33">
        <w:tc>
          <w:tcPr>
            <w:tcW w:w="2413" w:type="pct"/>
            <w:vAlign w:val="center"/>
          </w:tcPr>
          <w:p w14:paraId="03B0BF3B" w14:textId="06FD4B44" w:rsidR="003D2DEA" w:rsidRPr="00967DBB" w:rsidRDefault="003D2DEA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Prov</w:t>
            </w:r>
            <w:r w:rsidR="00577BFF">
              <w:rPr>
                <w:rFonts w:ascii="Century Gothic" w:hAnsi="Century Gothic"/>
                <w:sz w:val="16"/>
                <w:szCs w:val="16"/>
                <w:lang w:val="es-PR"/>
              </w:rPr>
              <w:t>ee información sobre cómo apelar una determinación de asistencia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bajo la Ley</w:t>
            </w:r>
            <w:r w:rsidR="00577BFF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URA.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5050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2EA4F421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7430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09366A96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3100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07A3B2BE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2E0CE9FB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9823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40791C8C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34406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014902F3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5347D8F9" w14:textId="77777777" w:rsidTr="007F6A33">
        <w:tc>
          <w:tcPr>
            <w:tcW w:w="2413" w:type="pct"/>
            <w:vAlign w:val="center"/>
          </w:tcPr>
          <w:p w14:paraId="2E77A924" w14:textId="52D4A5DF" w:rsidR="003D2DEA" w:rsidRPr="00967DBB" w:rsidRDefault="003D2DEA" w:rsidP="00476ACE">
            <w:pPr>
              <w:pStyle w:val="ListParagraph"/>
              <w:numPr>
                <w:ilvl w:val="0"/>
                <w:numId w:val="36"/>
              </w:numPr>
              <w:ind w:left="879" w:hanging="27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>Inclu</w:t>
            </w:r>
            <w:r w:rsidR="00EA6FF5">
              <w:rPr>
                <w:rFonts w:ascii="Century Gothic" w:hAnsi="Century Gothic"/>
                <w:sz w:val="16"/>
                <w:szCs w:val="16"/>
                <w:lang w:val="es-PR"/>
              </w:rPr>
              <w:t xml:space="preserve">ye el nombre y la información de contacto de la persona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a la que el</w:t>
            </w:r>
            <w:r w:rsidR="00EA6FF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B07AC2">
              <w:rPr>
                <w:rFonts w:ascii="Century Gothic" w:hAnsi="Century Gothic"/>
                <w:sz w:val="16"/>
                <w:szCs w:val="16"/>
                <w:lang w:val="es-PR"/>
              </w:rPr>
              <w:t>inquilino</w:t>
            </w:r>
            <w:r w:rsidR="00EA6FF5">
              <w:rPr>
                <w:rFonts w:ascii="Century Gothic" w:hAnsi="Century Gothic"/>
                <w:sz w:val="16"/>
                <w:szCs w:val="16"/>
                <w:lang w:val="es-PR"/>
              </w:rPr>
              <w:t xml:space="preserve"> pueda dirigir sus preguntas.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36057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3FA088A5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57951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0CA6EF1F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76182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7B302F2E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028EFD63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96730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429B743D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25894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60C7279F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489FB407" w14:textId="77777777" w:rsidTr="007F6A33">
        <w:tc>
          <w:tcPr>
            <w:tcW w:w="2413" w:type="pct"/>
            <w:vAlign w:val="center"/>
          </w:tcPr>
          <w:p w14:paraId="065BBCF9" w14:textId="2413D0A1" w:rsidR="003D2DEA" w:rsidRPr="00967DBB" w:rsidRDefault="00EA6FF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>Todo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s los </w:t>
            </w:r>
            <w:r w:rsidR="00476ACE" w:rsidRPr="0082651B">
              <w:rPr>
                <w:rFonts w:ascii="Century Gothic" w:hAnsi="Century Gothic"/>
                <w:sz w:val="16"/>
                <w:szCs w:val="16"/>
                <w:lang w:val="es-PR"/>
              </w:rPr>
              <w:t>GIN</w:t>
            </w:r>
            <w:r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  <w:r w:rsidR="0086453B">
              <w:rPr>
                <w:rFonts w:ascii="Century Gothic" w:hAnsi="Century Gothic"/>
                <w:sz w:val="16"/>
                <w:szCs w:val="16"/>
                <w:lang w:val="es-PR"/>
              </w:rPr>
              <w:t>fueron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entregado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s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a la mano o a través del Servicio Postal de Estados Unidos con Acuse de Recibo a cada arrendatario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.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69476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086D613F" w14:textId="77777777" w:rsidR="003D2DEA" w:rsidRPr="00967DBB" w:rsidRDefault="003D2DEA" w:rsidP="003D2DEA">
                <w:pPr>
                  <w:jc w:val="center"/>
                  <w:rPr>
                    <w:rFonts w:ascii="Century Gothic" w:eastAsia="MS Gothic" w:hAnsi="Century Gothic" w:cs="Segoe UI Symbol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3872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6738579F" w14:textId="77777777" w:rsidR="003D2DEA" w:rsidRPr="00967DBB" w:rsidRDefault="003D2DEA" w:rsidP="003D2DEA">
                <w:pPr>
                  <w:jc w:val="center"/>
                  <w:rPr>
                    <w:rFonts w:ascii="Century Gothic" w:eastAsia="MS Gothic" w:hAnsi="Century Gothic" w:cs="Segoe UI Symbol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80175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77864F44" w14:textId="77777777" w:rsidR="003D2DEA" w:rsidRPr="00967DBB" w:rsidRDefault="003D2DEA" w:rsidP="003D2DEA">
                <w:pPr>
                  <w:jc w:val="center"/>
                  <w:rPr>
                    <w:rFonts w:ascii="Century Gothic" w:eastAsia="MS Gothic" w:hAnsi="Century Gothic" w:cs="Segoe UI Symbol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769BE21B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83959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553E1022" w14:textId="77777777" w:rsidR="003D2DEA" w:rsidRPr="00967DBB" w:rsidRDefault="003D2DEA" w:rsidP="003D2DEA">
                <w:pPr>
                  <w:jc w:val="center"/>
                  <w:rPr>
                    <w:rFonts w:ascii="Century Gothic" w:eastAsia="MS Gothic" w:hAnsi="Century Gothic" w:cs="Segoe UI Symbol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44172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48FDB899" w14:textId="77777777" w:rsidR="003D2DEA" w:rsidRPr="00967DBB" w:rsidRDefault="003D2DEA" w:rsidP="003D2DEA">
                <w:pPr>
                  <w:jc w:val="center"/>
                  <w:rPr>
                    <w:rFonts w:ascii="Century Gothic" w:eastAsia="MS Gothic" w:hAnsi="Century Gothic" w:cs="Segoe UI Symbol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  <w:tr w:rsidR="003D2DEA" w:rsidRPr="00967DBB" w14:paraId="7BE0A227" w14:textId="77777777" w:rsidTr="007F6A33">
        <w:tc>
          <w:tcPr>
            <w:tcW w:w="2413" w:type="pct"/>
            <w:vAlign w:val="center"/>
          </w:tcPr>
          <w:p w14:paraId="31CA4058" w14:textId="5AF4143E" w:rsidR="003D2DEA" w:rsidRPr="00967DBB" w:rsidRDefault="00EA6FF5" w:rsidP="009E7960">
            <w:pPr>
              <w:pStyle w:val="ListParagraph"/>
              <w:numPr>
                <w:ilvl w:val="0"/>
                <w:numId w:val="35"/>
              </w:numPr>
              <w:ind w:left="340"/>
              <w:jc w:val="both"/>
              <w:rPr>
                <w:rFonts w:ascii="Century Gothic" w:hAnsi="Century Gothic"/>
                <w:sz w:val="16"/>
                <w:szCs w:val="16"/>
                <w:lang w:val="es-PR"/>
              </w:rPr>
            </w:pP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Cada arrendatario </w:t>
            </w:r>
            <w:r w:rsidR="0086453B">
              <w:rPr>
                <w:rFonts w:ascii="Century Gothic" w:hAnsi="Century Gothic"/>
                <w:sz w:val="16"/>
                <w:szCs w:val="16"/>
                <w:lang w:val="es-PR"/>
              </w:rPr>
              <w:t>confirmó que recibió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el aviso a la mano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firmando el comprobante de entrega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; </w:t>
            </w:r>
            <w:r w:rsidR="002D43AE">
              <w:rPr>
                <w:rFonts w:ascii="Century Gothic" w:hAnsi="Century Gothic"/>
                <w:sz w:val="16"/>
                <w:szCs w:val="16"/>
                <w:lang w:val="es-PR"/>
              </w:rPr>
              <w:t xml:space="preserve">firmando y escribiendo </w:t>
            </w:r>
            <w:r w:rsidR="002D43AE" w:rsidRPr="00207135">
              <w:rPr>
                <w:rFonts w:ascii="Century Gothic" w:hAnsi="Century Gothic"/>
                <w:sz w:val="16"/>
                <w:szCs w:val="16"/>
                <w:lang w:val="es-PR"/>
              </w:rPr>
              <w:t xml:space="preserve">la fecha </w:t>
            </w:r>
            <w:r w:rsidR="00F9749B">
              <w:rPr>
                <w:rFonts w:ascii="Century Gothic" w:hAnsi="Century Gothic"/>
                <w:sz w:val="16"/>
                <w:szCs w:val="16"/>
                <w:lang w:val="es-PR"/>
              </w:rPr>
              <w:t xml:space="preserve">en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una copia del 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>GIN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; 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o </w:t>
            </w:r>
            <w:r w:rsidR="00F8327A">
              <w:rPr>
                <w:rFonts w:ascii="Century Gothic" w:hAnsi="Century Gothic"/>
                <w:sz w:val="16"/>
                <w:szCs w:val="16"/>
                <w:lang w:val="es-PR"/>
              </w:rPr>
              <w:t>acusando el</w:t>
            </w:r>
            <w:r w:rsidR="00476ACE">
              <w:rPr>
                <w:rFonts w:ascii="Century Gothic" w:hAnsi="Century Gothic"/>
                <w:sz w:val="16"/>
                <w:szCs w:val="16"/>
                <w:lang w:val="es-PR"/>
              </w:rPr>
              <w:t xml:space="preserve"> recibo del aviso en el comprobante de </w:t>
            </w:r>
            <w:r w:rsidR="005B5431">
              <w:rPr>
                <w:rFonts w:ascii="Century Gothic" w:hAnsi="Century Gothic"/>
                <w:sz w:val="16"/>
                <w:szCs w:val="16"/>
                <w:lang w:val="es-PR"/>
              </w:rPr>
              <w:t>entrega del</w:t>
            </w:r>
            <w:r>
              <w:rPr>
                <w:rFonts w:ascii="Century Gothic" w:hAnsi="Century Gothic"/>
                <w:sz w:val="16"/>
                <w:szCs w:val="16"/>
                <w:lang w:val="es-PR"/>
              </w:rPr>
              <w:t xml:space="preserve"> Servicio Postal de EE. UU.</w:t>
            </w:r>
            <w:r w:rsidR="003D2DEA" w:rsidRPr="00967DBB">
              <w:rPr>
                <w:rFonts w:ascii="Century Gothic" w:hAnsi="Century Gothic"/>
                <w:sz w:val="16"/>
                <w:szCs w:val="16"/>
                <w:lang w:val="es-PR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71014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" w:type="pct"/>
                <w:vAlign w:val="center"/>
              </w:tcPr>
              <w:p w14:paraId="3713349B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79688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vAlign w:val="center"/>
              </w:tcPr>
              <w:p w14:paraId="76D5E078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66011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" w:type="pct"/>
                <w:vAlign w:val="center"/>
              </w:tcPr>
              <w:p w14:paraId="06114459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tc>
          <w:tcPr>
            <w:tcW w:w="1031" w:type="pct"/>
            <w:vAlign w:val="center"/>
          </w:tcPr>
          <w:p w14:paraId="5F77BB69" w14:textId="77777777" w:rsidR="003D2DEA" w:rsidRPr="00967DBB" w:rsidRDefault="003D2DEA" w:rsidP="003D2DEA">
            <w:pPr>
              <w:jc w:val="center"/>
              <w:rPr>
                <w:rFonts w:ascii="Century Gothic" w:hAnsi="Century Gothic"/>
                <w:lang w:val="es-PR"/>
              </w:rPr>
            </w:pPr>
          </w:p>
        </w:tc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-150542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pct"/>
                <w:vAlign w:val="center"/>
              </w:tcPr>
              <w:p w14:paraId="0F5D8403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16"/>
              <w:szCs w:val="16"/>
              <w:lang w:val="es-PR"/>
            </w:rPr>
            <w:id w:val="153753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vAlign w:val="center"/>
              </w:tcPr>
              <w:p w14:paraId="119E2AE7" w14:textId="77777777" w:rsidR="003D2DEA" w:rsidRPr="00967DBB" w:rsidRDefault="003D2DEA" w:rsidP="003D2DEA">
                <w:pPr>
                  <w:jc w:val="center"/>
                  <w:rPr>
                    <w:rFonts w:ascii="Century Gothic" w:hAnsi="Century Gothic"/>
                    <w:sz w:val="16"/>
                    <w:szCs w:val="16"/>
                    <w:lang w:val="es-PR"/>
                  </w:rPr>
                </w:pPr>
                <w:r w:rsidRPr="00967DBB">
                  <w:rPr>
                    <w:rFonts w:ascii="Segoe UI Symbol" w:eastAsia="MS Gothic" w:hAnsi="Segoe UI Symbol" w:cs="Segoe UI Symbol"/>
                    <w:sz w:val="16"/>
                    <w:szCs w:val="16"/>
                    <w:lang w:val="es-PR"/>
                  </w:rPr>
                  <w:t>☐</w:t>
                </w:r>
              </w:p>
            </w:tc>
          </w:sdtContent>
        </w:sdt>
      </w:tr>
    </w:tbl>
    <w:p w14:paraId="7ED1B5BC" w14:textId="77777777" w:rsidR="00C154C0" w:rsidRDefault="00C154C0">
      <w:pPr>
        <w:rPr>
          <w:rFonts w:ascii="Century Gothic" w:hAnsi="Century Gothic"/>
          <w:b/>
          <w:bCs/>
          <w:i/>
          <w:iCs/>
          <w:lang w:val="es-PR"/>
        </w:rPr>
      </w:pPr>
    </w:p>
    <w:p w14:paraId="280A22D9" w14:textId="27DED7D7" w:rsidR="00D722C6" w:rsidRDefault="00D722C6">
      <w:pPr>
        <w:rPr>
          <w:rFonts w:ascii="Century Gothic" w:hAnsi="Century Gothic"/>
          <w:b/>
          <w:bCs/>
          <w:i/>
          <w:iCs/>
          <w:lang w:val="es-PR"/>
        </w:rPr>
      </w:pPr>
    </w:p>
    <w:p w14:paraId="2B0B2767" w14:textId="77777777" w:rsidR="00F9749B" w:rsidRDefault="00F9749B">
      <w:pPr>
        <w:rPr>
          <w:rFonts w:ascii="Century Gothic" w:hAnsi="Century Gothic"/>
          <w:b/>
          <w:bCs/>
          <w:i/>
          <w:iCs/>
          <w:lang w:val="es-PR"/>
        </w:rPr>
      </w:pPr>
    </w:p>
    <w:p w14:paraId="27E7A9B0" w14:textId="77777777" w:rsidR="00D722C6" w:rsidRDefault="00D722C6">
      <w:pPr>
        <w:rPr>
          <w:rFonts w:ascii="Century Gothic" w:hAnsi="Century Gothic"/>
          <w:b/>
          <w:bCs/>
          <w:i/>
          <w:iCs/>
          <w:lang w:val="es-PR"/>
        </w:rPr>
      </w:pPr>
    </w:p>
    <w:p w14:paraId="7D658A05" w14:textId="77777777" w:rsidR="00D722C6" w:rsidRPr="00967DBB" w:rsidRDefault="00D722C6">
      <w:pPr>
        <w:rPr>
          <w:rFonts w:ascii="Century Gothic" w:hAnsi="Century Gothic"/>
          <w:b/>
          <w:bCs/>
          <w:i/>
          <w:iCs/>
          <w:lang w:val="es-P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536B5" w:rsidRPr="00F359C5" w14:paraId="69025168" w14:textId="77777777" w:rsidTr="007F6A3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586AB3" w14:textId="48B166F8" w:rsidR="005536B5" w:rsidRPr="00967DBB" w:rsidRDefault="002D7912" w:rsidP="00F77E86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s-PR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>Notas del Revisor</w:t>
            </w:r>
            <w:r w:rsidR="00476ACE"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  <w:t xml:space="preserve"> de QA/QC</w:t>
            </w:r>
          </w:p>
        </w:tc>
      </w:tr>
      <w:tr w:rsidR="00C154C0" w:rsidRPr="00F359C5" w14:paraId="7F58A3A7" w14:textId="77777777" w:rsidTr="007F6A33">
        <w:trPr>
          <w:trHeight w:val="28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0898" w14:textId="3488A29F" w:rsidR="00C154C0" w:rsidRPr="00967DBB" w:rsidRDefault="00C154C0" w:rsidP="00F77E86">
            <w:pPr>
              <w:rPr>
                <w:rFonts w:ascii="Century Gothic" w:hAnsi="Century Gothic"/>
                <w:b/>
                <w:bCs/>
                <w:color w:val="FFFFFF" w:themeColor="background1"/>
                <w:lang w:val="es-PR"/>
              </w:rPr>
            </w:pPr>
          </w:p>
        </w:tc>
      </w:tr>
    </w:tbl>
    <w:p w14:paraId="5345DD69" w14:textId="77777777" w:rsidR="00D03FD3" w:rsidRPr="00967DBB" w:rsidRDefault="00D03FD3">
      <w:pPr>
        <w:rPr>
          <w:rFonts w:ascii="Century Gothic" w:hAnsi="Century Gothic"/>
          <w:lang w:val="es-PR"/>
        </w:rPr>
      </w:pPr>
    </w:p>
    <w:sectPr w:rsidR="00D03FD3" w:rsidRPr="00967DBB" w:rsidSect="0090782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8A7D4" w14:textId="77777777" w:rsidR="00275D65" w:rsidRDefault="00275D65" w:rsidP="00FE5184">
      <w:pPr>
        <w:spacing w:after="0" w:line="240" w:lineRule="auto"/>
      </w:pPr>
      <w:r>
        <w:separator/>
      </w:r>
    </w:p>
  </w:endnote>
  <w:endnote w:type="continuationSeparator" w:id="0">
    <w:p w14:paraId="2D114754" w14:textId="77777777" w:rsidR="00275D65" w:rsidRDefault="00275D65" w:rsidP="00FE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B81F357" w14:paraId="5D3B527D" w14:textId="77777777" w:rsidTr="00F359C5">
      <w:trPr>
        <w:trHeight w:val="300"/>
      </w:trPr>
      <w:tc>
        <w:tcPr>
          <w:tcW w:w="3600" w:type="dxa"/>
        </w:tcPr>
        <w:p w14:paraId="096D3869" w14:textId="7AAF715D" w:rsidR="5B81F357" w:rsidRDefault="5B81F357" w:rsidP="00F359C5">
          <w:pPr>
            <w:pStyle w:val="Header"/>
            <w:ind w:left="-115"/>
          </w:pPr>
        </w:p>
      </w:tc>
      <w:tc>
        <w:tcPr>
          <w:tcW w:w="3600" w:type="dxa"/>
        </w:tcPr>
        <w:p w14:paraId="7AB3A3C1" w14:textId="60BBC3F5" w:rsidR="5B81F357" w:rsidRDefault="5B81F357" w:rsidP="00F359C5">
          <w:pPr>
            <w:pStyle w:val="Header"/>
            <w:jc w:val="center"/>
          </w:pPr>
        </w:p>
      </w:tc>
      <w:tc>
        <w:tcPr>
          <w:tcW w:w="3600" w:type="dxa"/>
        </w:tcPr>
        <w:p w14:paraId="1E6E1D33" w14:textId="03706BF5" w:rsidR="5B81F357" w:rsidRDefault="5B81F357" w:rsidP="00F359C5">
          <w:pPr>
            <w:pStyle w:val="Header"/>
            <w:ind w:right="-115"/>
            <w:jc w:val="right"/>
          </w:pPr>
        </w:p>
      </w:tc>
    </w:tr>
  </w:tbl>
  <w:p w14:paraId="7F5AD19C" w14:textId="616A3F58" w:rsidR="5B81F357" w:rsidRDefault="5B81F357" w:rsidP="00F35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B81F357" w14:paraId="155BDC50" w14:textId="77777777" w:rsidTr="00F359C5">
      <w:trPr>
        <w:trHeight w:val="300"/>
      </w:trPr>
      <w:tc>
        <w:tcPr>
          <w:tcW w:w="3600" w:type="dxa"/>
        </w:tcPr>
        <w:p w14:paraId="48F1AC24" w14:textId="6D16A361" w:rsidR="5B81F357" w:rsidRDefault="5B81F357" w:rsidP="00F359C5">
          <w:pPr>
            <w:pStyle w:val="Header"/>
            <w:ind w:left="-115"/>
          </w:pPr>
        </w:p>
      </w:tc>
      <w:tc>
        <w:tcPr>
          <w:tcW w:w="3600" w:type="dxa"/>
        </w:tcPr>
        <w:p w14:paraId="0FE77384" w14:textId="745D12B1" w:rsidR="5B81F357" w:rsidRDefault="5B81F357" w:rsidP="00F359C5">
          <w:pPr>
            <w:pStyle w:val="Header"/>
            <w:jc w:val="center"/>
          </w:pPr>
        </w:p>
      </w:tc>
      <w:tc>
        <w:tcPr>
          <w:tcW w:w="3600" w:type="dxa"/>
        </w:tcPr>
        <w:p w14:paraId="1491909B" w14:textId="1CB7CA4C" w:rsidR="5B81F357" w:rsidRDefault="5B81F357" w:rsidP="00F359C5">
          <w:pPr>
            <w:pStyle w:val="Header"/>
            <w:ind w:right="-115"/>
            <w:jc w:val="right"/>
          </w:pPr>
        </w:p>
      </w:tc>
    </w:tr>
  </w:tbl>
  <w:p w14:paraId="605AA582" w14:textId="1EED2C87" w:rsidR="5B81F357" w:rsidRDefault="5B81F357" w:rsidP="00F35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BEC3" w14:textId="77777777" w:rsidR="00275D65" w:rsidRDefault="00275D65" w:rsidP="00FE5184">
      <w:pPr>
        <w:spacing w:after="0" w:line="240" w:lineRule="auto"/>
      </w:pPr>
      <w:r>
        <w:separator/>
      </w:r>
    </w:p>
  </w:footnote>
  <w:footnote w:type="continuationSeparator" w:id="0">
    <w:p w14:paraId="76513225" w14:textId="77777777" w:rsidR="00275D65" w:rsidRDefault="00275D65" w:rsidP="00FE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38E8" w14:textId="4CA11052" w:rsidR="00D60DD4" w:rsidRPr="00CC33AD" w:rsidRDefault="00D60DD4" w:rsidP="00095CE5">
    <w:pPr>
      <w:spacing w:after="0" w:line="240" w:lineRule="auto"/>
      <w:ind w:hanging="806"/>
      <w:jc w:val="right"/>
      <w:rPr>
        <w:rFonts w:ascii="Century Gothic" w:eastAsia="Franklin Gothic Book" w:hAnsi="Century Gothic" w:cs="Franklin Gothic Book"/>
        <w:sz w:val="16"/>
        <w:szCs w:val="16"/>
        <w:lang w:val="es-PR"/>
      </w:rPr>
    </w:pPr>
    <w:r w:rsidRPr="00CC33AD">
      <w:rPr>
        <w:rFonts w:ascii="Century Gothic" w:eastAsia="Franklin Gothic Book" w:hAnsi="Century Gothic" w:cs="Franklin Gothic Book"/>
        <w:sz w:val="16"/>
        <w:szCs w:val="16"/>
        <w:lang w:val="es-PR"/>
      </w:rPr>
      <w:t>Programa CDBG-DR</w:t>
    </w:r>
    <w:r w:rsidRPr="00FF7343">
      <w:rPr>
        <w:rFonts w:ascii="Century Gothic" w:eastAsia="Franklin Gothic Book" w:hAnsi="Century Gothic" w:cs="Franklin Gothic Book"/>
        <w:sz w:val="16"/>
        <w:szCs w:val="16"/>
        <w:lang w:val="es-PR"/>
      </w:rPr>
      <w:t>/MIT</w:t>
    </w:r>
    <w:r w:rsidRPr="00CC33AD">
      <w:rPr>
        <w:rFonts w:ascii="Century Gothic" w:eastAsia="Franklin Gothic Book" w:hAnsi="Century Gothic" w:cs="Franklin Gothic Book"/>
        <w:sz w:val="16"/>
        <w:szCs w:val="16"/>
        <w:lang w:val="es-PR"/>
      </w:rPr>
      <w:t xml:space="preserve"> </w:t>
    </w:r>
  </w:p>
  <w:p w14:paraId="48F02381" w14:textId="2F5F60DC" w:rsidR="00D60DD4" w:rsidRPr="00CC33AD" w:rsidRDefault="00D60DD4" w:rsidP="002B3C27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CC33AD">
      <w:rPr>
        <w:rFonts w:ascii="Century Gothic" w:eastAsia="Franklin Gothic Book" w:hAnsi="Century Gothic" w:cs="Franklin Gothic Book"/>
        <w:sz w:val="16"/>
        <w:szCs w:val="16"/>
        <w:lang w:val="es-PR"/>
      </w:rPr>
      <w:t>Asistencia Uniforme de Reubicación</w:t>
    </w:r>
  </w:p>
  <w:p w14:paraId="24B367C1" w14:textId="7A834751" w:rsidR="00D60DD4" w:rsidRPr="00CC33AD" w:rsidRDefault="00D60DD4" w:rsidP="002B3C27">
    <w:pPr>
      <w:spacing w:after="0" w:line="240" w:lineRule="auto"/>
      <w:ind w:hanging="806"/>
      <w:jc w:val="right"/>
      <w:rPr>
        <w:rFonts w:ascii="Century Gothic" w:hAnsi="Century Gothic"/>
        <w:sz w:val="16"/>
        <w:szCs w:val="16"/>
        <w:lang w:val="es-PR"/>
      </w:rPr>
    </w:pPr>
    <w:r w:rsidRPr="00CC33AD">
      <w:rPr>
        <w:rFonts w:ascii="Century Gothic" w:hAnsi="Century Gothic"/>
        <w:sz w:val="16"/>
        <w:szCs w:val="16"/>
        <w:lang w:val="es-PR"/>
      </w:rPr>
      <w:t xml:space="preserve">Lista de </w:t>
    </w:r>
    <w:r w:rsidR="00E0340A">
      <w:rPr>
        <w:rFonts w:ascii="Century Gothic" w:hAnsi="Century Gothic"/>
        <w:sz w:val="16"/>
        <w:szCs w:val="16"/>
        <w:lang w:val="es-PR"/>
      </w:rPr>
      <w:t>C</w:t>
    </w:r>
    <w:r w:rsidRPr="00CC33AD">
      <w:rPr>
        <w:rFonts w:ascii="Century Gothic" w:hAnsi="Century Gothic"/>
        <w:sz w:val="16"/>
        <w:szCs w:val="16"/>
        <w:lang w:val="es-PR"/>
      </w:rPr>
      <w:t>otejo</w:t>
    </w:r>
    <w:r>
      <w:rPr>
        <w:rFonts w:ascii="Century Gothic" w:hAnsi="Century Gothic"/>
        <w:sz w:val="16"/>
        <w:szCs w:val="16"/>
        <w:lang w:val="es-PR"/>
      </w:rPr>
      <w:t xml:space="preserve"> de </w:t>
    </w:r>
    <w:r w:rsidR="00E0340A">
      <w:rPr>
        <w:rFonts w:ascii="Century Gothic" w:hAnsi="Century Gothic"/>
        <w:sz w:val="16"/>
        <w:szCs w:val="16"/>
        <w:lang w:val="es-PR"/>
      </w:rPr>
      <w:t>C</w:t>
    </w:r>
    <w:r>
      <w:rPr>
        <w:rFonts w:ascii="Century Gothic" w:hAnsi="Century Gothic"/>
        <w:sz w:val="16"/>
        <w:szCs w:val="16"/>
        <w:lang w:val="es-PR"/>
      </w:rPr>
      <w:t xml:space="preserve">umplimiento con URA - </w:t>
    </w:r>
    <w:r w:rsidRPr="00CC33AD">
      <w:rPr>
        <w:rFonts w:ascii="Century Gothic" w:hAnsi="Century Gothic"/>
        <w:sz w:val="16"/>
        <w:szCs w:val="16"/>
        <w:lang w:val="es-PR"/>
      </w:rPr>
      <w:t xml:space="preserve">Notificaciones a </w:t>
    </w:r>
    <w:r>
      <w:rPr>
        <w:rFonts w:ascii="Century Gothic" w:hAnsi="Century Gothic"/>
        <w:sz w:val="16"/>
        <w:szCs w:val="16"/>
        <w:lang w:val="es-PR"/>
      </w:rPr>
      <w:t>propietarios e inquilinos</w:t>
    </w:r>
  </w:p>
  <w:p w14:paraId="28ADD8C9" w14:textId="051DB994" w:rsidR="00D60DD4" w:rsidRPr="00F62D8E" w:rsidRDefault="00D60DD4" w:rsidP="00095CE5">
    <w:pPr>
      <w:spacing w:after="0" w:line="240" w:lineRule="auto"/>
      <w:ind w:hanging="806"/>
      <w:jc w:val="right"/>
      <w:rPr>
        <w:rFonts w:ascii="Century Gothic" w:eastAsia="Franklin Gothic Book" w:hAnsi="Century Gothic" w:cs="Franklin Gothic Book"/>
        <w:b/>
        <w:sz w:val="16"/>
        <w:szCs w:val="16"/>
      </w:rPr>
    </w:pPr>
    <w:r w:rsidRPr="00CC33AD">
      <w:rPr>
        <w:rFonts w:ascii="Century Gothic" w:hAnsi="Century Gothic"/>
        <w:sz w:val="16"/>
        <w:szCs w:val="16"/>
        <w:lang w:val="es-PR"/>
      </w:rPr>
      <w:t>P</w:t>
    </w:r>
    <w:r>
      <w:rPr>
        <w:rFonts w:ascii="Century Gothic" w:hAnsi="Century Gothic"/>
        <w:sz w:val="16"/>
        <w:szCs w:val="16"/>
        <w:lang w:val="es-PR"/>
      </w:rPr>
      <w:t>ágina</w:t>
    </w:r>
    <w:r w:rsidRPr="00CC33AD">
      <w:rPr>
        <w:rFonts w:ascii="Century Gothic" w:hAnsi="Century Gothic"/>
        <w:sz w:val="16"/>
        <w:szCs w:val="16"/>
        <w:lang w:val="es-PR"/>
      </w:rPr>
      <w:t xml:space="preserve"> </w:t>
    </w:r>
    <w:r w:rsidRPr="00CC33AD">
      <w:rPr>
        <w:rFonts w:ascii="Century Gothic" w:hAnsi="Century Gothic"/>
        <w:sz w:val="16"/>
        <w:szCs w:val="16"/>
        <w:lang w:val="es-PR"/>
      </w:rPr>
      <w:fldChar w:fldCharType="begin"/>
    </w:r>
    <w:r w:rsidRPr="00CC33AD">
      <w:rPr>
        <w:rFonts w:ascii="Century Gothic" w:hAnsi="Century Gothic"/>
        <w:sz w:val="16"/>
        <w:szCs w:val="16"/>
        <w:lang w:val="es-PR"/>
      </w:rPr>
      <w:instrText xml:space="preserve"> PAGE   \* MERGEFORMAT </w:instrText>
    </w:r>
    <w:r w:rsidRPr="00CC33AD">
      <w:rPr>
        <w:rFonts w:ascii="Century Gothic" w:hAnsi="Century Gothic"/>
        <w:sz w:val="16"/>
        <w:szCs w:val="16"/>
        <w:lang w:val="es-PR"/>
      </w:rPr>
      <w:fldChar w:fldCharType="separate"/>
    </w:r>
    <w:r w:rsidR="00034D47">
      <w:rPr>
        <w:rFonts w:ascii="Century Gothic" w:hAnsi="Century Gothic"/>
        <w:noProof/>
        <w:sz w:val="16"/>
        <w:szCs w:val="16"/>
        <w:lang w:val="es-PR"/>
      </w:rPr>
      <w:t>3</w:t>
    </w:r>
    <w:r w:rsidRPr="00CC33AD">
      <w:rPr>
        <w:rFonts w:ascii="Century Gothic" w:hAnsi="Century Gothic"/>
        <w:noProof/>
        <w:sz w:val="16"/>
        <w:szCs w:val="16"/>
        <w:lang w:val="es-PR"/>
      </w:rPr>
      <w:fldChar w:fldCharType="end"/>
    </w:r>
    <w:r w:rsidRPr="00CC33AD">
      <w:rPr>
        <w:rFonts w:ascii="Century Gothic" w:hAnsi="Century Gothic"/>
        <w:noProof/>
        <w:sz w:val="16"/>
        <w:szCs w:val="16"/>
        <w:lang w:val="es-PR"/>
      </w:rPr>
      <w:t xml:space="preserve"> </w:t>
    </w:r>
    <w:r>
      <w:rPr>
        <w:rFonts w:ascii="Century Gothic" w:hAnsi="Century Gothic"/>
        <w:noProof/>
        <w:sz w:val="16"/>
        <w:szCs w:val="16"/>
        <w:lang w:val="es-PR"/>
      </w:rPr>
      <w:t>de</w:t>
    </w:r>
    <w:r>
      <w:rPr>
        <w:rFonts w:ascii="Century Gothic" w:hAnsi="Century Gothic"/>
        <w:noProof/>
        <w:sz w:val="16"/>
        <w:szCs w:val="16"/>
      </w:rPr>
      <w:t xml:space="preserve"> 5  </w:t>
    </w:r>
  </w:p>
  <w:p w14:paraId="203F26B7" w14:textId="77777777" w:rsidR="00D60DD4" w:rsidRDefault="00D60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5666" w14:textId="4B278628" w:rsidR="00D60DD4" w:rsidRPr="005D56A3" w:rsidRDefault="00D60DD4" w:rsidP="0090782E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4"/>
        <w:szCs w:val="14"/>
      </w:rPr>
    </w:pPr>
    <w:r>
      <w:rPr>
        <w:noProof/>
        <w:lang w:val="es-PR" w:eastAsia="es-PR"/>
      </w:rPr>
      <w:drawing>
        <wp:anchor distT="0" distB="0" distL="114300" distR="114300" simplePos="0" relativeHeight="251660288" behindDoc="1" locked="0" layoutInCell="1" allowOverlap="1" wp14:anchorId="1ABA7220" wp14:editId="2E091DB5">
          <wp:simplePos x="0" y="0"/>
          <wp:positionH relativeFrom="column">
            <wp:posOffset>-446405</wp:posOffset>
          </wp:positionH>
          <wp:positionV relativeFrom="page">
            <wp:posOffset>14877</wp:posOffset>
          </wp:positionV>
          <wp:extent cx="2247776" cy="1045028"/>
          <wp:effectExtent l="0" t="0" r="63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247776" cy="1045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6A3">
      <w:rPr>
        <w:rFonts w:ascii="Century Gothic" w:hAnsi="Century Gothic" w:cstheme="majorHAnsi"/>
        <w:sz w:val="14"/>
        <w:szCs w:val="14"/>
      </w:rPr>
      <w:t>V.</w:t>
    </w:r>
    <w:r w:rsidRPr="00FF7343">
      <w:rPr>
        <w:rFonts w:ascii="Century Gothic" w:hAnsi="Century Gothic" w:cstheme="majorHAnsi"/>
        <w:sz w:val="14"/>
        <w:szCs w:val="14"/>
      </w:rPr>
      <w:t xml:space="preserve">2 | </w:t>
    </w:r>
    <w:r w:rsidR="009E7960">
      <w:rPr>
        <w:rFonts w:ascii="Century Gothic" w:hAnsi="Century Gothic" w:cstheme="majorHAnsi"/>
        <w:sz w:val="14"/>
        <w:szCs w:val="14"/>
      </w:rPr>
      <w:t>01</w:t>
    </w:r>
    <w:r w:rsidRPr="00FF7343">
      <w:rPr>
        <w:rFonts w:ascii="Century Gothic" w:hAnsi="Century Gothic" w:cstheme="majorHAnsi"/>
        <w:sz w:val="14"/>
        <w:szCs w:val="14"/>
      </w:rPr>
      <w:t>-</w:t>
    </w:r>
    <w:r w:rsidR="009E7960">
      <w:rPr>
        <w:rFonts w:ascii="Century Gothic" w:hAnsi="Century Gothic" w:cstheme="majorHAnsi"/>
        <w:sz w:val="14"/>
        <w:szCs w:val="14"/>
      </w:rPr>
      <w:t>19</w:t>
    </w:r>
    <w:r w:rsidRPr="00FF7343">
      <w:rPr>
        <w:rFonts w:ascii="Century Gothic" w:hAnsi="Century Gothic" w:cstheme="majorHAnsi"/>
        <w:sz w:val="14"/>
        <w:szCs w:val="14"/>
      </w:rPr>
      <w:t>-2022</w:t>
    </w:r>
  </w:p>
  <w:p w14:paraId="3862C2FF" w14:textId="77777777" w:rsidR="00D60DD4" w:rsidRDefault="00D60DD4" w:rsidP="0090782E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</w:p>
  <w:p w14:paraId="455DF434" w14:textId="77777777" w:rsidR="00D60DD4" w:rsidRPr="0090782E" w:rsidRDefault="00D60DD4" w:rsidP="0090782E">
    <w:pPr>
      <w:pStyle w:val="Header"/>
      <w:tabs>
        <w:tab w:val="clear" w:pos="4680"/>
        <w:tab w:val="clear" w:pos="9360"/>
      </w:tabs>
      <w:jc w:val="right"/>
      <w:rPr>
        <w:rFonts w:ascii="Century Gothic" w:hAnsi="Century Gothic" w:cs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B23"/>
    <w:multiLevelType w:val="hybridMultilevel"/>
    <w:tmpl w:val="1D3CE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24F01"/>
    <w:multiLevelType w:val="hybridMultilevel"/>
    <w:tmpl w:val="5194FE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CA566A"/>
    <w:multiLevelType w:val="hybridMultilevel"/>
    <w:tmpl w:val="BEEE3CD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2B2DD1"/>
    <w:multiLevelType w:val="hybridMultilevel"/>
    <w:tmpl w:val="ACEC46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92476"/>
    <w:multiLevelType w:val="hybridMultilevel"/>
    <w:tmpl w:val="11F8A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374E"/>
    <w:multiLevelType w:val="hybridMultilevel"/>
    <w:tmpl w:val="E24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5117E"/>
    <w:multiLevelType w:val="hybridMultilevel"/>
    <w:tmpl w:val="5130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49BC"/>
    <w:multiLevelType w:val="hybridMultilevel"/>
    <w:tmpl w:val="CFEADF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73565C"/>
    <w:multiLevelType w:val="hybridMultilevel"/>
    <w:tmpl w:val="79DA27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A37B1"/>
    <w:multiLevelType w:val="hybridMultilevel"/>
    <w:tmpl w:val="66508A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5614D8"/>
    <w:multiLevelType w:val="hybridMultilevel"/>
    <w:tmpl w:val="9D18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1734D"/>
    <w:multiLevelType w:val="hybridMultilevel"/>
    <w:tmpl w:val="51B4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7FAE"/>
    <w:multiLevelType w:val="hybridMultilevel"/>
    <w:tmpl w:val="111494AE"/>
    <w:lvl w:ilvl="0" w:tplc="9912F4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B7684E"/>
    <w:multiLevelType w:val="hybridMultilevel"/>
    <w:tmpl w:val="0B5ABFC8"/>
    <w:lvl w:ilvl="0" w:tplc="D6262F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767E"/>
    <w:multiLevelType w:val="hybridMultilevel"/>
    <w:tmpl w:val="73D0966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10197D"/>
    <w:multiLevelType w:val="hybridMultilevel"/>
    <w:tmpl w:val="27A2B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845DE"/>
    <w:multiLevelType w:val="hybridMultilevel"/>
    <w:tmpl w:val="38B84C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EC1A3A"/>
    <w:multiLevelType w:val="hybridMultilevel"/>
    <w:tmpl w:val="AC7233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CF7E7C"/>
    <w:multiLevelType w:val="hybridMultilevel"/>
    <w:tmpl w:val="973438D8"/>
    <w:lvl w:ilvl="0" w:tplc="0F6881FE">
      <w:start w:val="1"/>
      <w:numFmt w:val="lowerLetter"/>
      <w:lvlText w:val="%1."/>
      <w:lvlJc w:val="left"/>
      <w:pPr>
        <w:ind w:left="1800" w:hanging="360"/>
      </w:pPr>
      <w:rPr>
        <w:rFonts w:hint="default"/>
        <w:sz w:val="16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715205"/>
    <w:multiLevelType w:val="hybridMultilevel"/>
    <w:tmpl w:val="8BCED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264CB"/>
    <w:multiLevelType w:val="hybridMultilevel"/>
    <w:tmpl w:val="78720CCC"/>
    <w:lvl w:ilvl="0" w:tplc="64D6DC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71F06"/>
    <w:multiLevelType w:val="hybridMultilevel"/>
    <w:tmpl w:val="F134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4017"/>
    <w:multiLevelType w:val="hybridMultilevel"/>
    <w:tmpl w:val="E2EAF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A7811"/>
    <w:multiLevelType w:val="hybridMultilevel"/>
    <w:tmpl w:val="521A2F9A"/>
    <w:lvl w:ilvl="0" w:tplc="A9525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77F70"/>
    <w:multiLevelType w:val="hybridMultilevel"/>
    <w:tmpl w:val="820A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E101A"/>
    <w:multiLevelType w:val="hybridMultilevel"/>
    <w:tmpl w:val="C6F065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9338C8"/>
    <w:multiLevelType w:val="hybridMultilevel"/>
    <w:tmpl w:val="02885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E7EAD"/>
    <w:multiLevelType w:val="hybridMultilevel"/>
    <w:tmpl w:val="DAC0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50111"/>
    <w:multiLevelType w:val="hybridMultilevel"/>
    <w:tmpl w:val="24DC8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DD4DF8"/>
    <w:multiLevelType w:val="hybridMultilevel"/>
    <w:tmpl w:val="C694CFEE"/>
    <w:lvl w:ilvl="0" w:tplc="9912F4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92B46"/>
    <w:multiLevelType w:val="hybridMultilevel"/>
    <w:tmpl w:val="BDF86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4C0CBB"/>
    <w:multiLevelType w:val="hybridMultilevel"/>
    <w:tmpl w:val="7E2E2C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38240A"/>
    <w:multiLevelType w:val="hybridMultilevel"/>
    <w:tmpl w:val="7A82336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70525A"/>
    <w:multiLevelType w:val="hybridMultilevel"/>
    <w:tmpl w:val="DAC0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369CE"/>
    <w:multiLevelType w:val="hybridMultilevel"/>
    <w:tmpl w:val="D33E8F6A"/>
    <w:lvl w:ilvl="0" w:tplc="07E058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A9C0684"/>
    <w:multiLevelType w:val="hybridMultilevel"/>
    <w:tmpl w:val="F9D883F4"/>
    <w:lvl w:ilvl="0" w:tplc="C63678D0">
      <w:start w:val="1"/>
      <w:numFmt w:val="low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B348E"/>
    <w:multiLevelType w:val="hybridMultilevel"/>
    <w:tmpl w:val="AE50D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6"/>
  </w:num>
  <w:num w:numId="5">
    <w:abstractNumId w:val="26"/>
  </w:num>
  <w:num w:numId="6">
    <w:abstractNumId w:val="22"/>
  </w:num>
  <w:num w:numId="7">
    <w:abstractNumId w:val="7"/>
  </w:num>
  <w:num w:numId="8">
    <w:abstractNumId w:val="10"/>
  </w:num>
  <w:num w:numId="9">
    <w:abstractNumId w:val="25"/>
  </w:num>
  <w:num w:numId="10">
    <w:abstractNumId w:val="2"/>
  </w:num>
  <w:num w:numId="11">
    <w:abstractNumId w:val="27"/>
  </w:num>
  <w:num w:numId="12">
    <w:abstractNumId w:val="1"/>
  </w:num>
  <w:num w:numId="13">
    <w:abstractNumId w:val="3"/>
  </w:num>
  <w:num w:numId="14">
    <w:abstractNumId w:val="36"/>
  </w:num>
  <w:num w:numId="15">
    <w:abstractNumId w:val="21"/>
  </w:num>
  <w:num w:numId="16">
    <w:abstractNumId w:val="28"/>
  </w:num>
  <w:num w:numId="17">
    <w:abstractNumId w:val="14"/>
  </w:num>
  <w:num w:numId="18">
    <w:abstractNumId w:val="31"/>
  </w:num>
  <w:num w:numId="19">
    <w:abstractNumId w:val="11"/>
  </w:num>
  <w:num w:numId="20">
    <w:abstractNumId w:val="18"/>
  </w:num>
  <w:num w:numId="21">
    <w:abstractNumId w:val="5"/>
  </w:num>
  <w:num w:numId="22">
    <w:abstractNumId w:val="0"/>
  </w:num>
  <w:num w:numId="23">
    <w:abstractNumId w:val="17"/>
  </w:num>
  <w:num w:numId="24">
    <w:abstractNumId w:val="32"/>
  </w:num>
  <w:num w:numId="25">
    <w:abstractNumId w:val="15"/>
  </w:num>
  <w:num w:numId="26">
    <w:abstractNumId w:val="6"/>
  </w:num>
  <w:num w:numId="27">
    <w:abstractNumId w:val="34"/>
  </w:num>
  <w:num w:numId="28">
    <w:abstractNumId w:val="12"/>
  </w:num>
  <w:num w:numId="29">
    <w:abstractNumId w:val="29"/>
  </w:num>
  <w:num w:numId="30">
    <w:abstractNumId w:val="24"/>
  </w:num>
  <w:num w:numId="31">
    <w:abstractNumId w:val="9"/>
  </w:num>
  <w:num w:numId="32">
    <w:abstractNumId w:val="4"/>
  </w:num>
  <w:num w:numId="33">
    <w:abstractNumId w:val="33"/>
  </w:num>
  <w:num w:numId="34">
    <w:abstractNumId w:val="30"/>
  </w:num>
  <w:num w:numId="35">
    <w:abstractNumId w:val="19"/>
  </w:num>
  <w:num w:numId="36">
    <w:abstractNumId w:val="3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s-PR" w:vendorID="64" w:dllVersion="4096" w:nlCheck="1" w:checkStyle="0"/>
  <w:activeWritingStyle w:appName="MSWord" w:lang="en-US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1NDU1NTMxMDc1NTFV0lEKTi0uzszPAykwrAUA+T7x6iwAAAA="/>
  </w:docVars>
  <w:rsids>
    <w:rsidRoot w:val="00FE5184"/>
    <w:rsid w:val="00007EED"/>
    <w:rsid w:val="000108D7"/>
    <w:rsid w:val="00016506"/>
    <w:rsid w:val="0002354F"/>
    <w:rsid w:val="000270E2"/>
    <w:rsid w:val="00034D47"/>
    <w:rsid w:val="000379BE"/>
    <w:rsid w:val="000443B1"/>
    <w:rsid w:val="00047038"/>
    <w:rsid w:val="00055EAA"/>
    <w:rsid w:val="00070D54"/>
    <w:rsid w:val="0007213B"/>
    <w:rsid w:val="000751FB"/>
    <w:rsid w:val="00085B18"/>
    <w:rsid w:val="00087547"/>
    <w:rsid w:val="00094F75"/>
    <w:rsid w:val="00095CE5"/>
    <w:rsid w:val="000A3503"/>
    <w:rsid w:val="000A4EC8"/>
    <w:rsid w:val="000C6E17"/>
    <w:rsid w:val="000D6150"/>
    <w:rsid w:val="000E20B1"/>
    <w:rsid w:val="000E28B0"/>
    <w:rsid w:val="00107572"/>
    <w:rsid w:val="001126B0"/>
    <w:rsid w:val="001275B3"/>
    <w:rsid w:val="001303DE"/>
    <w:rsid w:val="00154A6E"/>
    <w:rsid w:val="001645CA"/>
    <w:rsid w:val="00172A41"/>
    <w:rsid w:val="00172E33"/>
    <w:rsid w:val="001760A0"/>
    <w:rsid w:val="00190B17"/>
    <w:rsid w:val="001C4731"/>
    <w:rsid w:val="001E1F34"/>
    <w:rsid w:val="001E24B6"/>
    <w:rsid w:val="002016E0"/>
    <w:rsid w:val="00202E99"/>
    <w:rsid w:val="00207135"/>
    <w:rsid w:val="002153E2"/>
    <w:rsid w:val="002165A2"/>
    <w:rsid w:val="002227E5"/>
    <w:rsid w:val="0023188A"/>
    <w:rsid w:val="00251003"/>
    <w:rsid w:val="00252D25"/>
    <w:rsid w:val="00254442"/>
    <w:rsid w:val="002567C9"/>
    <w:rsid w:val="00273922"/>
    <w:rsid w:val="00275C6C"/>
    <w:rsid w:val="00275D65"/>
    <w:rsid w:val="0028196A"/>
    <w:rsid w:val="00287B43"/>
    <w:rsid w:val="00295E6C"/>
    <w:rsid w:val="002B3C27"/>
    <w:rsid w:val="002B3E91"/>
    <w:rsid w:val="002B50F0"/>
    <w:rsid w:val="002C5071"/>
    <w:rsid w:val="002D43AE"/>
    <w:rsid w:val="002D7912"/>
    <w:rsid w:val="002E3783"/>
    <w:rsid w:val="00313B69"/>
    <w:rsid w:val="00323CFE"/>
    <w:rsid w:val="00325E95"/>
    <w:rsid w:val="00340988"/>
    <w:rsid w:val="0034315F"/>
    <w:rsid w:val="003529CC"/>
    <w:rsid w:val="00352D1B"/>
    <w:rsid w:val="003675C8"/>
    <w:rsid w:val="003747F1"/>
    <w:rsid w:val="00376B37"/>
    <w:rsid w:val="00382D36"/>
    <w:rsid w:val="003911FE"/>
    <w:rsid w:val="003934C6"/>
    <w:rsid w:val="003A05CC"/>
    <w:rsid w:val="003A7711"/>
    <w:rsid w:val="003C6CAC"/>
    <w:rsid w:val="003D28B7"/>
    <w:rsid w:val="003D2DEA"/>
    <w:rsid w:val="003D70E8"/>
    <w:rsid w:val="003E77EE"/>
    <w:rsid w:val="00400185"/>
    <w:rsid w:val="00410EBE"/>
    <w:rsid w:val="00412048"/>
    <w:rsid w:val="00414CCC"/>
    <w:rsid w:val="00416820"/>
    <w:rsid w:val="00443DE8"/>
    <w:rsid w:val="00453CCE"/>
    <w:rsid w:val="00466C6E"/>
    <w:rsid w:val="00473E73"/>
    <w:rsid w:val="00476ACE"/>
    <w:rsid w:val="004805C8"/>
    <w:rsid w:val="004B5AF8"/>
    <w:rsid w:val="004B742F"/>
    <w:rsid w:val="004E003C"/>
    <w:rsid w:val="004E3643"/>
    <w:rsid w:val="00500786"/>
    <w:rsid w:val="00505E16"/>
    <w:rsid w:val="005114DA"/>
    <w:rsid w:val="00546EE5"/>
    <w:rsid w:val="00547CB0"/>
    <w:rsid w:val="00552758"/>
    <w:rsid w:val="005536B5"/>
    <w:rsid w:val="00562C6C"/>
    <w:rsid w:val="00566E44"/>
    <w:rsid w:val="005749D2"/>
    <w:rsid w:val="00577BFF"/>
    <w:rsid w:val="00586435"/>
    <w:rsid w:val="005932DE"/>
    <w:rsid w:val="00596916"/>
    <w:rsid w:val="005A48F4"/>
    <w:rsid w:val="005B5431"/>
    <w:rsid w:val="005B694C"/>
    <w:rsid w:val="005D26EE"/>
    <w:rsid w:val="005D56A3"/>
    <w:rsid w:val="005F7BCB"/>
    <w:rsid w:val="006032D6"/>
    <w:rsid w:val="00614B6F"/>
    <w:rsid w:val="0062567D"/>
    <w:rsid w:val="00635F71"/>
    <w:rsid w:val="006404EE"/>
    <w:rsid w:val="00662968"/>
    <w:rsid w:val="00677737"/>
    <w:rsid w:val="00682BAB"/>
    <w:rsid w:val="00686A24"/>
    <w:rsid w:val="006B2302"/>
    <w:rsid w:val="006B2564"/>
    <w:rsid w:val="006D5B76"/>
    <w:rsid w:val="006E01A3"/>
    <w:rsid w:val="0070352E"/>
    <w:rsid w:val="007078F6"/>
    <w:rsid w:val="007300EE"/>
    <w:rsid w:val="007430CF"/>
    <w:rsid w:val="00752C2F"/>
    <w:rsid w:val="00775FCF"/>
    <w:rsid w:val="0077760F"/>
    <w:rsid w:val="00786DC0"/>
    <w:rsid w:val="00787C57"/>
    <w:rsid w:val="00790E9B"/>
    <w:rsid w:val="007A26D1"/>
    <w:rsid w:val="007A53E8"/>
    <w:rsid w:val="007B20B1"/>
    <w:rsid w:val="007B4670"/>
    <w:rsid w:val="007E3D4F"/>
    <w:rsid w:val="007F6A33"/>
    <w:rsid w:val="0080059A"/>
    <w:rsid w:val="0080254B"/>
    <w:rsid w:val="00804136"/>
    <w:rsid w:val="00807A48"/>
    <w:rsid w:val="00810182"/>
    <w:rsid w:val="008108D4"/>
    <w:rsid w:val="00817083"/>
    <w:rsid w:val="00817DD7"/>
    <w:rsid w:val="00822225"/>
    <w:rsid w:val="0082379A"/>
    <w:rsid w:val="008243F9"/>
    <w:rsid w:val="0082651B"/>
    <w:rsid w:val="00827A13"/>
    <w:rsid w:val="00840786"/>
    <w:rsid w:val="00841B64"/>
    <w:rsid w:val="00841D16"/>
    <w:rsid w:val="0084537C"/>
    <w:rsid w:val="0086453B"/>
    <w:rsid w:val="008729DC"/>
    <w:rsid w:val="008861FE"/>
    <w:rsid w:val="008970C2"/>
    <w:rsid w:val="008A3234"/>
    <w:rsid w:val="008A34EE"/>
    <w:rsid w:val="008A39D4"/>
    <w:rsid w:val="008B1167"/>
    <w:rsid w:val="008B27BD"/>
    <w:rsid w:val="008B330E"/>
    <w:rsid w:val="008C0DBB"/>
    <w:rsid w:val="008D0BAF"/>
    <w:rsid w:val="008D4AA8"/>
    <w:rsid w:val="008F528E"/>
    <w:rsid w:val="008F64B0"/>
    <w:rsid w:val="0090782E"/>
    <w:rsid w:val="00910564"/>
    <w:rsid w:val="0091232C"/>
    <w:rsid w:val="0091667E"/>
    <w:rsid w:val="00917D08"/>
    <w:rsid w:val="00947451"/>
    <w:rsid w:val="00954C76"/>
    <w:rsid w:val="00963F51"/>
    <w:rsid w:val="009666B8"/>
    <w:rsid w:val="00967DBB"/>
    <w:rsid w:val="009737C9"/>
    <w:rsid w:val="00984196"/>
    <w:rsid w:val="009A673B"/>
    <w:rsid w:val="009C14C1"/>
    <w:rsid w:val="009C692C"/>
    <w:rsid w:val="009C74D3"/>
    <w:rsid w:val="009E1A43"/>
    <w:rsid w:val="009E20BB"/>
    <w:rsid w:val="009E7960"/>
    <w:rsid w:val="00A015CD"/>
    <w:rsid w:val="00A12A31"/>
    <w:rsid w:val="00A27587"/>
    <w:rsid w:val="00A31496"/>
    <w:rsid w:val="00A51C43"/>
    <w:rsid w:val="00A51ECA"/>
    <w:rsid w:val="00A55AF8"/>
    <w:rsid w:val="00A679E6"/>
    <w:rsid w:val="00A71AB1"/>
    <w:rsid w:val="00A76C91"/>
    <w:rsid w:val="00A777B9"/>
    <w:rsid w:val="00A90657"/>
    <w:rsid w:val="00A9788C"/>
    <w:rsid w:val="00AA215C"/>
    <w:rsid w:val="00AB174D"/>
    <w:rsid w:val="00AC0E55"/>
    <w:rsid w:val="00AC199B"/>
    <w:rsid w:val="00AC3F35"/>
    <w:rsid w:val="00AE49FC"/>
    <w:rsid w:val="00B02377"/>
    <w:rsid w:val="00B07AC2"/>
    <w:rsid w:val="00B101D8"/>
    <w:rsid w:val="00B2246D"/>
    <w:rsid w:val="00B35776"/>
    <w:rsid w:val="00B36935"/>
    <w:rsid w:val="00B50DCE"/>
    <w:rsid w:val="00B52CBB"/>
    <w:rsid w:val="00B607C3"/>
    <w:rsid w:val="00B61289"/>
    <w:rsid w:val="00B70631"/>
    <w:rsid w:val="00B919DD"/>
    <w:rsid w:val="00B950AB"/>
    <w:rsid w:val="00B951E6"/>
    <w:rsid w:val="00BA3C2C"/>
    <w:rsid w:val="00BB2419"/>
    <w:rsid w:val="00BB28FF"/>
    <w:rsid w:val="00BB2F76"/>
    <w:rsid w:val="00BB44CE"/>
    <w:rsid w:val="00BB6CA4"/>
    <w:rsid w:val="00BC652C"/>
    <w:rsid w:val="00BD3A3C"/>
    <w:rsid w:val="00BD45E5"/>
    <w:rsid w:val="00BD63CA"/>
    <w:rsid w:val="00BE009B"/>
    <w:rsid w:val="00BE0A5F"/>
    <w:rsid w:val="00C154C0"/>
    <w:rsid w:val="00C31064"/>
    <w:rsid w:val="00C47710"/>
    <w:rsid w:val="00C47D92"/>
    <w:rsid w:val="00C51F02"/>
    <w:rsid w:val="00C52F03"/>
    <w:rsid w:val="00C60D2C"/>
    <w:rsid w:val="00C70B47"/>
    <w:rsid w:val="00C71BE4"/>
    <w:rsid w:val="00C721A8"/>
    <w:rsid w:val="00C72435"/>
    <w:rsid w:val="00C73DED"/>
    <w:rsid w:val="00C75710"/>
    <w:rsid w:val="00C92EEA"/>
    <w:rsid w:val="00C9771C"/>
    <w:rsid w:val="00CB0C35"/>
    <w:rsid w:val="00CC204D"/>
    <w:rsid w:val="00CC33AD"/>
    <w:rsid w:val="00CC6E10"/>
    <w:rsid w:val="00CC7D67"/>
    <w:rsid w:val="00CD2ADB"/>
    <w:rsid w:val="00CD2FD6"/>
    <w:rsid w:val="00CD30D4"/>
    <w:rsid w:val="00CD79FB"/>
    <w:rsid w:val="00CE4CBC"/>
    <w:rsid w:val="00D003D0"/>
    <w:rsid w:val="00D03FD3"/>
    <w:rsid w:val="00D04EFC"/>
    <w:rsid w:val="00D12A98"/>
    <w:rsid w:val="00D142AE"/>
    <w:rsid w:val="00D33A81"/>
    <w:rsid w:val="00D4574B"/>
    <w:rsid w:val="00D5064A"/>
    <w:rsid w:val="00D56592"/>
    <w:rsid w:val="00D60DD4"/>
    <w:rsid w:val="00D63A23"/>
    <w:rsid w:val="00D7064D"/>
    <w:rsid w:val="00D71AC3"/>
    <w:rsid w:val="00D722C6"/>
    <w:rsid w:val="00D74A47"/>
    <w:rsid w:val="00D84116"/>
    <w:rsid w:val="00D84C5F"/>
    <w:rsid w:val="00DA18DC"/>
    <w:rsid w:val="00DA1E84"/>
    <w:rsid w:val="00DC3B7C"/>
    <w:rsid w:val="00DC3FBE"/>
    <w:rsid w:val="00DD1810"/>
    <w:rsid w:val="00DE364F"/>
    <w:rsid w:val="00E0340A"/>
    <w:rsid w:val="00E25A73"/>
    <w:rsid w:val="00E33BD6"/>
    <w:rsid w:val="00E34406"/>
    <w:rsid w:val="00E34A88"/>
    <w:rsid w:val="00E35380"/>
    <w:rsid w:val="00E512B6"/>
    <w:rsid w:val="00E8008D"/>
    <w:rsid w:val="00E80705"/>
    <w:rsid w:val="00E9211F"/>
    <w:rsid w:val="00EA6FF5"/>
    <w:rsid w:val="00EB0743"/>
    <w:rsid w:val="00EC57AD"/>
    <w:rsid w:val="00ED6CA2"/>
    <w:rsid w:val="00F07BB6"/>
    <w:rsid w:val="00F13FB4"/>
    <w:rsid w:val="00F157E5"/>
    <w:rsid w:val="00F16650"/>
    <w:rsid w:val="00F26B36"/>
    <w:rsid w:val="00F359C5"/>
    <w:rsid w:val="00F36BCC"/>
    <w:rsid w:val="00F400DD"/>
    <w:rsid w:val="00F42CE6"/>
    <w:rsid w:val="00F46AC3"/>
    <w:rsid w:val="00F47E4B"/>
    <w:rsid w:val="00F62D8E"/>
    <w:rsid w:val="00F63294"/>
    <w:rsid w:val="00F67339"/>
    <w:rsid w:val="00F723B1"/>
    <w:rsid w:val="00F7381B"/>
    <w:rsid w:val="00F7384E"/>
    <w:rsid w:val="00F77E86"/>
    <w:rsid w:val="00F80C07"/>
    <w:rsid w:val="00F8327A"/>
    <w:rsid w:val="00F83EFF"/>
    <w:rsid w:val="00F949A2"/>
    <w:rsid w:val="00F9749B"/>
    <w:rsid w:val="00FB746B"/>
    <w:rsid w:val="00FD0385"/>
    <w:rsid w:val="00FD0392"/>
    <w:rsid w:val="00FE2745"/>
    <w:rsid w:val="00FE5184"/>
    <w:rsid w:val="00FF5F23"/>
    <w:rsid w:val="00FF7343"/>
    <w:rsid w:val="5B81F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8B9E4"/>
  <w15:chartTrackingRefBased/>
  <w15:docId w15:val="{9CC98953-5F74-4323-9E35-DA86229F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184"/>
  </w:style>
  <w:style w:type="paragraph" w:styleId="Footer">
    <w:name w:val="footer"/>
    <w:basedOn w:val="Normal"/>
    <w:link w:val="FooterChar"/>
    <w:uiPriority w:val="99"/>
    <w:unhideWhenUsed/>
    <w:rsid w:val="00FE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184"/>
  </w:style>
  <w:style w:type="paragraph" w:styleId="ListParagraph">
    <w:name w:val="List Paragraph"/>
    <w:aliases w:val="Pull Quote,Bullet Paragraph"/>
    <w:basedOn w:val="Normal"/>
    <w:link w:val="ListParagraphChar"/>
    <w:uiPriority w:val="34"/>
    <w:qFormat/>
    <w:rsid w:val="00FE5184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ListParagraphChar">
    <w:name w:val="List Paragraph Char"/>
    <w:aliases w:val="Pull Quote Char,Bullet Paragraph Char"/>
    <w:basedOn w:val="DefaultParagraphFont"/>
    <w:link w:val="ListParagraph"/>
    <w:uiPriority w:val="34"/>
    <w:locked/>
    <w:rsid w:val="00FE5184"/>
    <w:rPr>
      <w:rFonts w:ascii="Calibri" w:eastAsia="Calibri" w:hAnsi="Calibri" w:cs="Calibri"/>
      <w:color w:val="000000"/>
    </w:rPr>
  </w:style>
  <w:style w:type="character" w:customStyle="1" w:styleId="hgkelc">
    <w:name w:val="hgkelc"/>
    <w:basedOn w:val="DefaultParagraphFont"/>
    <w:rsid w:val="00787C57"/>
  </w:style>
  <w:style w:type="paragraph" w:styleId="BalloonText">
    <w:name w:val="Balloon Text"/>
    <w:basedOn w:val="Normal"/>
    <w:link w:val="BalloonTextChar"/>
    <w:uiPriority w:val="99"/>
    <w:semiHidden/>
    <w:unhideWhenUsed/>
    <w:rsid w:val="00F7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3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17083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D56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4" ma:contentTypeDescription="Create a new document." ma:contentTypeScope="" ma:versionID="4eb2c6a938525aa47382cb5a664de5be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4e846cecb6b26e5ced48471137bbcf57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8009-BA23-4EFB-9527-1B500E20D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520e-bf34-4e98-a1d0-fe474a913a6a"/>
    <ds:schemaRef ds:uri="e98da306-844e-4308-915f-a3ee9b246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E198E-B7C8-4C0A-AD4E-B3175DB43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1BCAD-AD21-409F-985E-79A128A1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Cedeño Aponte</dc:creator>
  <cp:keywords/>
  <dc:description/>
  <cp:lastModifiedBy>Maria A. Rodriguez-Medina</cp:lastModifiedBy>
  <cp:revision>2</cp:revision>
  <cp:lastPrinted>2023-04-12T15:02:00Z</cp:lastPrinted>
  <dcterms:created xsi:type="dcterms:W3CDTF">2023-05-01T13:34:00Z</dcterms:created>
  <dcterms:modified xsi:type="dcterms:W3CDTF">2023-05-01T13:34:00Z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9ecca1433a322997d5e996f938b043effff6ec0ab2f8f8885d6251da2073d52c</vt:lpwstr>
  </property>
</Properties>
</file>